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84" w:rsidRPr="006D4C44" w:rsidRDefault="006D4C44" w:rsidP="00ED1584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Газета Литер № 104 от 14.07.17г</w:t>
      </w:r>
      <w:bookmarkStart w:id="0" w:name="_GoBack"/>
      <w:bookmarkEnd w:id="0"/>
    </w:p>
    <w:p w:rsidR="004D0B80" w:rsidRDefault="004D0B80" w:rsidP="00ED15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584" w:rsidRPr="00ED1584" w:rsidRDefault="00ED1584" w:rsidP="00ED1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84">
        <w:rPr>
          <w:rFonts w:ascii="Times New Roman" w:hAnsi="Times New Roman" w:cs="Times New Roman"/>
          <w:b/>
          <w:sz w:val="28"/>
          <w:szCs w:val="28"/>
        </w:rPr>
        <w:t>Бояться не нужно, нужно знать.</w:t>
      </w:r>
    </w:p>
    <w:p w:rsidR="00ED1584" w:rsidRPr="00ED1584" w:rsidRDefault="00ED1584" w:rsidP="00ED1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584">
        <w:rPr>
          <w:rFonts w:ascii="Times New Roman" w:hAnsi="Times New Roman" w:cs="Times New Roman"/>
          <w:sz w:val="28"/>
          <w:szCs w:val="28"/>
        </w:rPr>
        <w:t xml:space="preserve"> В первую очередь нужно знать, что на сегодняшний день ВИЧ-инфекция  перешла </w:t>
      </w:r>
      <w:r w:rsidR="00AB0D5E">
        <w:rPr>
          <w:rFonts w:ascii="Times New Roman" w:hAnsi="Times New Roman" w:cs="Times New Roman"/>
          <w:sz w:val="28"/>
          <w:szCs w:val="28"/>
        </w:rPr>
        <w:t>в разряд</w:t>
      </w:r>
      <w:r w:rsidRPr="00ED1584">
        <w:rPr>
          <w:rFonts w:ascii="Times New Roman" w:hAnsi="Times New Roman" w:cs="Times New Roman"/>
          <w:sz w:val="28"/>
          <w:szCs w:val="28"/>
        </w:rPr>
        <w:t xml:space="preserve"> </w:t>
      </w:r>
      <w:r w:rsidR="00AB0D5E">
        <w:rPr>
          <w:rFonts w:ascii="Times New Roman" w:hAnsi="Times New Roman" w:cs="Times New Roman"/>
          <w:sz w:val="28"/>
          <w:szCs w:val="28"/>
        </w:rPr>
        <w:t>хронического инфекционного заболевания, вызываемого</w:t>
      </w:r>
      <w:r w:rsidRPr="00ED1584">
        <w:rPr>
          <w:rFonts w:ascii="Times New Roman" w:hAnsi="Times New Roman" w:cs="Times New Roman"/>
          <w:sz w:val="28"/>
          <w:szCs w:val="28"/>
        </w:rPr>
        <w:t xml:space="preserve"> вирусом иммунодефицита человека (ВИЧ).    ВИЧ поражает иммунную систему человека, лишая ее возможности сопротивляться не только размножению вируса, но и сопутствующим заболеваниям: туберкулезу, грибкам, пневмонии, ОРВИ, вирусным гепатитам… 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     СПИД – синдром приобретенного иммунодефицита – это последняя стадия развития ВИЧ-инфекции. На стадии СПИДа иммунитет ослаблен настолько, что другие заболевания, развиваясь на фоне ВИЧ-инфекции, приобретают необратимое течение и приводят к летальному исходу.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Но на современном этапе, существующее  антиретровирусное лечение  не дает перейти ВИЧ-инфекции в стадию СПИД, останавливает размножение вируса в крови и в целом  продлевает и улучшает качество жизни ВИЧ-инфицированного. Это нужно знать, чтобы своевременно начать необходимое лечение и быть приверженным ему!  Кроме того, антиретровирусная терапия   имеет профилактическое воздействие  -  подавляет  вирусную  нагрузку и  снижает  </w:t>
      </w:r>
      <w:proofErr w:type="spellStart"/>
      <w:r w:rsidRPr="00ED1584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ED1584">
        <w:rPr>
          <w:rFonts w:ascii="Times New Roman" w:hAnsi="Times New Roman" w:cs="Times New Roman"/>
          <w:sz w:val="28"/>
          <w:szCs w:val="28"/>
        </w:rPr>
        <w:t xml:space="preserve">, т.е. «заразность»  больного.    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Знаете ли Вы, как распространяется ВИЧ?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>ВИЧ  распространяется   только через жидкие  среды организма: кровь, сперму,  влагалищную  жидкость, грудное молоко.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  От одного человека к другому ВИЧ передается: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>- во время занятия сексом (вагинальным, анальным или оральным) с человеком, который заражён ВИЧ;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>- при использовании общих шприцев с наркоманом или больным, который заражён ВИЧ;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>- от матери, которая заражена ВИЧ, в течение беременности, рождения, или кормления грудью;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>Зная и избегая вышеперечисленных  путей  передачи ВИЧ, можно обезопасить себя и своих близких от инфицирования ВИЧ!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     Не нужно бояться общения с ВИЧ – позитивным человеком, т.к. инфекция не распространяется через обычные контакты в быту, на работе, в школе, через объятия, рукопожатия, или  дружеские поцелуи, через телефон. 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lastRenderedPageBreak/>
        <w:t xml:space="preserve">Плавание в одном бассейне, прием пищи с ВИЧ-инфицированным человеком не приводит к заражению.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 Нужно знать, что для заражения ВИЧ должен быть реализован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механизм «кровь в кровь», т.е.  попадание крови инфицированного  непосредственно в кровоток здорового  человека. Это возможно при совместном  употреблении наркотиков общим шприцем, иглой, из общей </w:t>
      </w:r>
      <w:r w:rsidR="00AB0D5E">
        <w:rPr>
          <w:rFonts w:ascii="Times New Roman" w:hAnsi="Times New Roman" w:cs="Times New Roman"/>
          <w:sz w:val="28"/>
          <w:szCs w:val="28"/>
        </w:rPr>
        <w:t>емкости</w:t>
      </w:r>
      <w:r w:rsidRPr="00ED1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</w:t>
      </w:r>
      <w:r w:rsidRPr="00ED1584">
        <w:rPr>
          <w:rFonts w:ascii="Times New Roman" w:hAnsi="Times New Roman" w:cs="Times New Roman"/>
          <w:sz w:val="28"/>
          <w:szCs w:val="28"/>
        </w:rPr>
        <w:tab/>
        <w:t xml:space="preserve">  ВИЧ-инфекция  «предпочитает» молодежь. А смертность и болезненность людей репродуктивного возраста приводит к обострению бедности и нищеты, перераспределению бюджета на нужды людей с ВИЧ в ущерб развитию, снижению В</w:t>
      </w:r>
      <w:proofErr w:type="gramStart"/>
      <w:r w:rsidRPr="00ED1584">
        <w:rPr>
          <w:rFonts w:ascii="Times New Roman" w:hAnsi="Times New Roman" w:cs="Times New Roman"/>
          <w:sz w:val="28"/>
          <w:szCs w:val="28"/>
        </w:rPr>
        <w:t>ВП стр</w:t>
      </w:r>
      <w:proofErr w:type="gramEnd"/>
      <w:r w:rsidRPr="00ED1584">
        <w:rPr>
          <w:rFonts w:ascii="Times New Roman" w:hAnsi="Times New Roman" w:cs="Times New Roman"/>
          <w:sz w:val="28"/>
          <w:szCs w:val="28"/>
        </w:rPr>
        <w:t xml:space="preserve">аны. В силу возраста молодым людям присуще рискованное поведение. Тем, кто не устоял под напором друзей-наркоманов и укололся, тем, кто проявил слабость, допустил случайный половой контакт без презерватива, нужно знать о том, что необходимо провериться на ВИЧ. Чем раньше человек узнает, что он ВИЧ-инфицирован, тем больше у него шансов для успешного лечения сопутствующих заболеваний и недопущения  стадии СПИДа.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>Пройти тест на ВИЧ можно в любой поликлинике по месту жительства, а также в Центре по профилактике и борьбе со СПИД  г. Астаны анонимно, а также конфиденциально.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Как и другие заболевания, вирус иммунодефицита человека лучше предупредить, чем потом лечить. Поэтому важно знать все существующие меры профилактики заражения ВИЧ-инфекцией. Результаты профилактики  зависят от поведения каждого человека.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Одним из самых важных направлений профилактики ВИЧ можно считать профилактику вертикальной передачи ВИЧ-инфекции, то есть – прохождение профилактического курса лечения беременными женщинами, являющимися носителями вируса иммунодефицита человека. Данная терапия направлена на максимальное снижение риска заражения ребенка внутриутробно. На сегодняшний день, при условии хорошей приверженности матери АРВ-терапии,  риск заражения ребенка составляет менее 2%. Это значит, что в 98% случаев рождаются здоровые дети! И это надо знать!!! Особенно тем </w:t>
      </w:r>
      <w:proofErr w:type="gramStart"/>
      <w:r w:rsidRPr="00ED1584">
        <w:rPr>
          <w:rFonts w:ascii="Times New Roman" w:hAnsi="Times New Roman" w:cs="Times New Roman"/>
          <w:sz w:val="28"/>
          <w:szCs w:val="28"/>
        </w:rPr>
        <w:t>ВИЧ-позитивным</w:t>
      </w:r>
      <w:proofErr w:type="gramEnd"/>
      <w:r w:rsidRPr="00ED1584">
        <w:rPr>
          <w:rFonts w:ascii="Times New Roman" w:hAnsi="Times New Roman" w:cs="Times New Roman"/>
          <w:sz w:val="28"/>
          <w:szCs w:val="28"/>
        </w:rPr>
        <w:t xml:space="preserve"> женщинам, которые боятся  за судьбу будущего ребенка. 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Профилактика заражения половым путем представляет особую важность. К группе риска относится, в первую очередь, молодое поколение. Более трети инфицированных (30,4%) – это молодые люди 20-29 лет.  Сегодня профилактика ВИЧ заключается в проведении информационной работы с молодежью, разъяснениях о важности  безопасного полового поведения, использования презерватива для защиты от возможного инфицирования. </w:t>
      </w:r>
      <w:r w:rsidRPr="00ED1584">
        <w:rPr>
          <w:rFonts w:ascii="Times New Roman" w:hAnsi="Times New Roman" w:cs="Times New Roman"/>
          <w:sz w:val="28"/>
          <w:szCs w:val="28"/>
        </w:rPr>
        <w:lastRenderedPageBreak/>
        <w:t>Людям старших возрастных групп это тоже необходимо знать, т.к. в последние 2 года  в Астане наметилась тенденция вовлечения в эпидемию лиц старше 40 лет,  доля  которых  составляет  30% от числа выявленных с ВИЧ.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 Если говорить о профилактике инфицирования через кровь, при инъекционном употреблении  наркотиков, то необходимо помнить о правилах личной гигиены. В первую очередь, это касается предметов, которыми можно  уколоться, порезаться и на которых могут сохраняться следы крови (шприцы, иглы, ножницы, щипцы, бритвенные станки и т. д.). При проведении парентеральных манипуляций нужно соблюдать все правила асептики и антисептики, использовать только одноразовый мед</w:t>
      </w:r>
      <w:r w:rsidR="00AB0D5E">
        <w:rPr>
          <w:rFonts w:ascii="Times New Roman" w:hAnsi="Times New Roman" w:cs="Times New Roman"/>
          <w:sz w:val="28"/>
          <w:szCs w:val="28"/>
        </w:rPr>
        <w:t xml:space="preserve">ицинский </w:t>
      </w:r>
      <w:r w:rsidRPr="00ED1584">
        <w:rPr>
          <w:rFonts w:ascii="Times New Roman" w:hAnsi="Times New Roman" w:cs="Times New Roman"/>
          <w:sz w:val="28"/>
          <w:szCs w:val="28"/>
        </w:rPr>
        <w:t>инструментарий.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84">
        <w:rPr>
          <w:rFonts w:ascii="Times New Roman" w:hAnsi="Times New Roman" w:cs="Times New Roman"/>
          <w:sz w:val="28"/>
          <w:szCs w:val="28"/>
        </w:rPr>
        <w:t xml:space="preserve">Придерживаясь гигиены в повседневной жизни и сексе, используя знания о ВИЧ, можно оградить себя и своих близких от </w:t>
      </w:r>
      <w:r w:rsidR="00AB0D5E">
        <w:rPr>
          <w:rFonts w:ascii="Times New Roman" w:hAnsi="Times New Roman" w:cs="Times New Roman"/>
          <w:sz w:val="28"/>
          <w:szCs w:val="28"/>
        </w:rPr>
        <w:t>ВИЧ-инфекции.</w:t>
      </w:r>
      <w:r w:rsidRPr="00ED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84" w:rsidRPr="00ED1584" w:rsidRDefault="00ED1584" w:rsidP="00ED1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584">
        <w:rPr>
          <w:rFonts w:ascii="Times New Roman" w:hAnsi="Times New Roman" w:cs="Times New Roman"/>
          <w:sz w:val="28"/>
          <w:szCs w:val="28"/>
        </w:rPr>
        <w:t xml:space="preserve">Мы надеемся, что наш читатель </w:t>
      </w:r>
      <w:r w:rsidR="00AB0D5E">
        <w:rPr>
          <w:rFonts w:ascii="Times New Roman" w:hAnsi="Times New Roman" w:cs="Times New Roman"/>
          <w:sz w:val="28"/>
          <w:szCs w:val="28"/>
        </w:rPr>
        <w:t xml:space="preserve">сможет предупредить заражение ВИЧ-инфекцией, </w:t>
      </w:r>
      <w:r w:rsidRPr="00ED1584">
        <w:rPr>
          <w:rFonts w:ascii="Times New Roman" w:hAnsi="Times New Roman" w:cs="Times New Roman"/>
          <w:sz w:val="28"/>
          <w:szCs w:val="28"/>
        </w:rPr>
        <w:t xml:space="preserve"> потому, что он знает, что ему нужно делать!</w:t>
      </w:r>
    </w:p>
    <w:p w:rsidR="00ED1584" w:rsidRPr="00ED1584" w:rsidRDefault="00ED1584" w:rsidP="00ED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584" w:rsidRPr="00ED1584" w:rsidRDefault="00ED1584" w:rsidP="00ED15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584">
        <w:rPr>
          <w:rFonts w:ascii="Times New Roman" w:hAnsi="Times New Roman" w:cs="Times New Roman"/>
          <w:b/>
          <w:sz w:val="28"/>
          <w:szCs w:val="28"/>
        </w:rPr>
        <w:t>Аймагамбетова</w:t>
      </w:r>
      <w:proofErr w:type="spellEnd"/>
      <w:r w:rsidRPr="00ED1584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4D0B80">
        <w:rPr>
          <w:rFonts w:ascii="Times New Roman" w:hAnsi="Times New Roman" w:cs="Times New Roman"/>
          <w:b/>
          <w:sz w:val="28"/>
          <w:szCs w:val="28"/>
          <w:lang w:val="kk-KZ"/>
        </w:rPr>
        <w:t>Б.</w:t>
      </w:r>
      <w:r w:rsidRPr="00ED1584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4D0B80" w:rsidRDefault="00ED1584" w:rsidP="00ED15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584">
        <w:rPr>
          <w:rFonts w:ascii="Times New Roman" w:hAnsi="Times New Roman" w:cs="Times New Roman"/>
          <w:b/>
          <w:sz w:val="28"/>
          <w:szCs w:val="28"/>
        </w:rPr>
        <w:t xml:space="preserve">  заведующая отделом</w:t>
      </w:r>
      <w:r w:rsidR="004D0B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эпидемилогического </w:t>
      </w:r>
    </w:p>
    <w:p w:rsidR="00ED1584" w:rsidRPr="00ED1584" w:rsidRDefault="004D0B80" w:rsidP="00ED15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надзора за ВИЧ-инфекцией</w:t>
      </w:r>
      <w:r w:rsidR="00ED1584" w:rsidRPr="00ED15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584" w:rsidRPr="00ED1584" w:rsidRDefault="00ED1584" w:rsidP="00ED15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584">
        <w:rPr>
          <w:rFonts w:ascii="Times New Roman" w:hAnsi="Times New Roman" w:cs="Times New Roman"/>
          <w:b/>
          <w:sz w:val="28"/>
          <w:szCs w:val="28"/>
        </w:rPr>
        <w:t>Центра  СПИД г. Астаны.</w:t>
      </w:r>
    </w:p>
    <w:p w:rsidR="00ED1584" w:rsidRDefault="00ED1584" w:rsidP="00ED1584"/>
    <w:p w:rsidR="00A70AFC" w:rsidRDefault="006D4C44"/>
    <w:sectPr w:rsidR="00A7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4"/>
    <w:rsid w:val="00256B29"/>
    <w:rsid w:val="00451B2C"/>
    <w:rsid w:val="004D0B80"/>
    <w:rsid w:val="006D4C44"/>
    <w:rsid w:val="00AB0D5E"/>
    <w:rsid w:val="00B62B79"/>
    <w:rsid w:val="00E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Инжу Бекетовна</dc:creator>
  <cp:lastModifiedBy>Келбет Болатовна</cp:lastModifiedBy>
  <cp:revision>5</cp:revision>
  <cp:lastPrinted>2017-07-04T13:19:00Z</cp:lastPrinted>
  <dcterms:created xsi:type="dcterms:W3CDTF">2017-07-04T10:08:00Z</dcterms:created>
  <dcterms:modified xsi:type="dcterms:W3CDTF">2017-09-08T07:48:00Z</dcterms:modified>
</cp:coreProperties>
</file>