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50" w:rsidRDefault="00E71650" w:rsidP="00E716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«</w:t>
      </w:r>
      <w:r w:rsidR="00515824">
        <w:rPr>
          <w:rFonts w:ascii="Times New Roman" w:hAnsi="Times New Roman" w:cs="Times New Roman"/>
          <w:b/>
          <w:sz w:val="28"/>
          <w:szCs w:val="28"/>
          <w:lang w:val="kk-KZ"/>
        </w:rPr>
        <w:t>Егемен Казахстан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№ 93 от 19.05.2023г</w:t>
      </w:r>
    </w:p>
    <w:p w:rsidR="00187A0C" w:rsidRDefault="00187A0C" w:rsidP="00187A0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</w:p>
    <w:p w:rsidR="00707D39" w:rsidRPr="00016F87" w:rsidRDefault="00016F87" w:rsidP="00016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6F87">
        <w:rPr>
          <w:rFonts w:ascii="Times New Roman" w:hAnsi="Times New Roman" w:cs="Times New Roman"/>
          <w:b/>
          <w:sz w:val="28"/>
          <w:szCs w:val="28"/>
          <w:lang w:val="kk-KZ"/>
        </w:rPr>
        <w:t>Жауапты мінез-құлық- қорғану жолы</w:t>
      </w:r>
    </w:p>
    <w:p w:rsidR="00016F87" w:rsidRPr="00016F87" w:rsidRDefault="00016F87" w:rsidP="00016F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A867F2" w:rsidRPr="0067359A" w:rsidRDefault="0008103F" w:rsidP="000810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Тағы да тілге тиек етіп отырған АИТВ/ЖИТС -індеті.Қысқаша қарапайым тілде түсіндірсек, АИТВ – жұқпасы  ЖИТС-ның  (Жұқтырылған  иммун тапшылық синдромы) басты себебі болып табылатын індет. АИТВ –мен жұқпаланған адамның қаны, шәуеті, қынап сұйықтары немесе ана сүті дені сау адамға АИТВ-ның  берілуі мүмкін </w:t>
      </w:r>
      <w:r w:rsidR="0067359A">
        <w:rPr>
          <w:rFonts w:ascii="Times New Roman" w:hAnsi="Times New Roman" w:cs="Times New Roman"/>
          <w:sz w:val="28"/>
          <w:szCs w:val="28"/>
          <w:lang w:val="kk-KZ"/>
        </w:rPr>
        <w:t xml:space="preserve">биологиялық </w:t>
      </w:r>
      <w:r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сұйықтықтар. Нашақорлардың бірнеше рет инелер мен шприцтерді пайдалану АИТВ-ның </w:t>
      </w:r>
      <w:r w:rsidR="00A867F2"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есірткі қолданушылар арасында </w:t>
      </w:r>
      <w:r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таратылуына әкеліп соғады. </w:t>
      </w:r>
    </w:p>
    <w:p w:rsidR="008932DC" w:rsidRDefault="008932DC" w:rsidP="00533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36C9" w:rsidRPr="0067359A" w:rsidRDefault="0010495C" w:rsidP="00533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359A">
        <w:rPr>
          <w:rFonts w:ascii="Times New Roman" w:hAnsi="Times New Roman" w:cs="Times New Roman"/>
          <w:sz w:val="28"/>
          <w:szCs w:val="28"/>
          <w:lang w:val="kk-KZ"/>
        </w:rPr>
        <w:t>Соңғы  мәліметтерге жүгінсек,</w:t>
      </w:r>
      <w:r w:rsidR="005336C9"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 АИТВ/ЖИТС </w:t>
      </w:r>
      <w:r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көрсеткіші жалпы еліміз бойынша </w:t>
      </w:r>
      <w:r w:rsidR="005336C9"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359A">
        <w:rPr>
          <w:rFonts w:ascii="Times New Roman" w:hAnsi="Times New Roman" w:cs="Times New Roman"/>
          <w:sz w:val="28"/>
          <w:szCs w:val="28"/>
          <w:lang w:val="kk-KZ"/>
        </w:rPr>
        <w:t>тіркелу  деңгейі жағынан төмендемей отыр</w:t>
      </w:r>
      <w:r w:rsidR="005336C9"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.Бұл </w:t>
      </w:r>
      <w:r w:rsidRPr="0067359A">
        <w:rPr>
          <w:rFonts w:ascii="Times New Roman" w:hAnsi="Times New Roman" w:cs="Times New Roman"/>
          <w:sz w:val="28"/>
          <w:szCs w:val="28"/>
          <w:lang w:val="kk-KZ"/>
        </w:rPr>
        <w:t>біріншіден қаламызға жан жақтан, әрі саяс</w:t>
      </w:r>
      <w:bookmarkStart w:id="0" w:name="_GoBack"/>
      <w:bookmarkEnd w:id="0"/>
      <w:r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и жағдайларға байланысты көрші елдерден </w:t>
      </w:r>
      <w:r w:rsidR="005336C9"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әр түрлі бағытта жастардың  шоғырлануы,екіншіден жастардың бейәдептілікке салынып, кездейсоқ жыныстық жанасу кезінде сақтандыру шараларын пайдаланбауы. Қорғалмаған жыныстық қатынастарда АИТВ-ның жұғу қатері көбінесе қатынас типіне және серіктестер  рөліне  қатысты болады. </w:t>
      </w:r>
    </w:p>
    <w:p w:rsidR="005336C9" w:rsidRPr="0067359A" w:rsidRDefault="0010495C" w:rsidP="00533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Осыған орай </w:t>
      </w:r>
      <w:r w:rsidR="005336C9"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Астана қаласы бойынша АИТВ-ның </w:t>
      </w:r>
      <w:r w:rsidRPr="0067359A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5336C9"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ыныстық жолмен жұғу деңгейі </w:t>
      </w:r>
      <w:r w:rsidR="006A18DB"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 күрт өсіп отыр</w:t>
      </w:r>
      <w:r w:rsidR="005336C9" w:rsidRPr="0067359A">
        <w:rPr>
          <w:rFonts w:ascii="Times New Roman" w:hAnsi="Times New Roman" w:cs="Times New Roman"/>
          <w:sz w:val="28"/>
          <w:szCs w:val="28"/>
          <w:lang w:val="kk-KZ"/>
        </w:rPr>
        <w:t>, яғни 8</w:t>
      </w:r>
      <w:r w:rsidR="006A18DB" w:rsidRPr="0067359A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5336C9"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%-ды құрайды, соның ішінде  гомосексуальдық таралу жолы  бүгінгі күні </w:t>
      </w:r>
      <w:r w:rsidR="00721737"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 өткен жылдың тоқсандық көрсеткішімен салыстырсақ 2 есеге өскен,яғни </w:t>
      </w:r>
      <w:r w:rsidR="006A18DB"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26 </w:t>
      </w:r>
      <w:r w:rsidR="005336C9"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%-ды құрайды. </w:t>
      </w:r>
      <w:r w:rsidR="00721737"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Жас шамасы жағынан  </w:t>
      </w:r>
      <w:r w:rsidR="005336C9" w:rsidRPr="0067359A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6A18DB" w:rsidRPr="0067359A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5336C9" w:rsidRPr="0067359A">
        <w:rPr>
          <w:rFonts w:ascii="Times New Roman" w:hAnsi="Times New Roman" w:cs="Times New Roman"/>
          <w:sz w:val="28"/>
          <w:szCs w:val="28"/>
          <w:lang w:val="kk-KZ"/>
        </w:rPr>
        <w:t>%-ын 20-39</w:t>
      </w:r>
      <w:r w:rsidR="002C5833"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1737"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жас </w:t>
      </w:r>
      <w:r w:rsidR="005336C9"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C5833" w:rsidRPr="0067359A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5336C9" w:rsidRPr="0067359A">
        <w:rPr>
          <w:rFonts w:ascii="Times New Roman" w:hAnsi="Times New Roman" w:cs="Times New Roman"/>
          <w:sz w:val="28"/>
          <w:szCs w:val="28"/>
          <w:lang w:val="kk-KZ"/>
        </w:rPr>
        <w:t>3%-ын 40-49 жас, 11% -ын 50ден жоғары жас  аралығындағылар құрайды .</w:t>
      </w:r>
    </w:p>
    <w:p w:rsidR="00BF59CB" w:rsidRPr="0067359A" w:rsidRDefault="005336C9" w:rsidP="00F55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Дегенмен де </w:t>
      </w:r>
      <w:r w:rsidR="00721737"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елімізде </w:t>
      </w:r>
      <w:r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АИТВ –вирусының алдын алу </w:t>
      </w:r>
      <w:r w:rsidR="00F55658" w:rsidRPr="0067359A">
        <w:rPr>
          <w:rFonts w:ascii="Times New Roman" w:hAnsi="Times New Roman" w:cs="Times New Roman"/>
          <w:sz w:val="28"/>
          <w:szCs w:val="28"/>
          <w:lang w:val="kk-KZ"/>
        </w:rPr>
        <w:t>үшін,</w:t>
      </w:r>
      <w:r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 жұқпаның өсу деңгейін төмендету  </w:t>
      </w:r>
      <w:r w:rsidR="001E4534" w:rsidRPr="0067359A">
        <w:rPr>
          <w:rFonts w:ascii="Times New Roman" w:hAnsi="Times New Roman" w:cs="Times New Roman"/>
          <w:sz w:val="28"/>
          <w:szCs w:val="28"/>
          <w:lang w:val="kk-KZ"/>
        </w:rPr>
        <w:t>мақсатында көптеген шаралар жүргізіліп жатыр.</w:t>
      </w:r>
      <w:r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F55658" w:rsidRPr="0067359A">
        <w:rPr>
          <w:rFonts w:ascii="Times New Roman" w:hAnsi="Times New Roman" w:cs="Times New Roman"/>
          <w:sz w:val="28"/>
          <w:szCs w:val="28"/>
          <w:lang w:val="kk-KZ"/>
        </w:rPr>
        <w:t>Медицина ғылымы да  емдеудің жаңа әдістерін іздеу үстінде, осы жұқпамен күресуде  жаңа тиімді дәрі-дәрмектер  мен тұрмыст</w:t>
      </w:r>
      <w:r w:rsidR="0067359A">
        <w:rPr>
          <w:rFonts w:ascii="Times New Roman" w:hAnsi="Times New Roman" w:cs="Times New Roman"/>
          <w:sz w:val="28"/>
          <w:szCs w:val="28"/>
          <w:lang w:val="kk-KZ"/>
        </w:rPr>
        <w:t xml:space="preserve">а ыңғайлы </w:t>
      </w:r>
      <w:r w:rsidR="00F55658"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 қолдану әдістерін енгізуде. </w:t>
      </w:r>
    </w:p>
    <w:p w:rsidR="00BF59CB" w:rsidRPr="0067359A" w:rsidRDefault="00F55658" w:rsidP="00F55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Соңғы уақыттарда жұқпаның экспресс тест арқылы жылдам анықтау үлгісі </w:t>
      </w:r>
      <w:r w:rsidR="0067359A">
        <w:rPr>
          <w:rFonts w:ascii="Times New Roman" w:hAnsi="Times New Roman" w:cs="Times New Roman"/>
          <w:sz w:val="28"/>
          <w:szCs w:val="28"/>
          <w:lang w:val="kk-KZ"/>
        </w:rPr>
        <w:t xml:space="preserve">пациенттер арасында өте қарапайым </w:t>
      </w:r>
      <w:r w:rsidR="00BF59CB"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 әдіс б</w:t>
      </w:r>
      <w:r w:rsidR="00721737" w:rsidRPr="0067359A">
        <w:rPr>
          <w:rFonts w:ascii="Times New Roman" w:hAnsi="Times New Roman" w:cs="Times New Roman"/>
          <w:sz w:val="28"/>
          <w:szCs w:val="28"/>
          <w:lang w:val="kk-KZ"/>
        </w:rPr>
        <w:t>олып кеңінен қолданылып келеді , әрі тұрғындар арасында тексерілу қызығушылығы арта түскен.Б</w:t>
      </w:r>
      <w:r w:rsidR="00BF59CB"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ұрынғыдай </w:t>
      </w:r>
      <w:r w:rsidR="00721737"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сынама нәтижесін </w:t>
      </w:r>
      <w:r w:rsidR="00BF59CB"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бірнеше күн тосудың қажеті жоқ. </w:t>
      </w:r>
    </w:p>
    <w:p w:rsidR="002C5833" w:rsidRDefault="00F55658" w:rsidP="00F55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5833"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Осы тұрғыда </w:t>
      </w:r>
      <w:r w:rsidR="00BF59CB"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Астана қаласының АИТВ орталығының Достық кабинеті қызметі тұрғындар  арсында тиімді ,әрі қолайлы болып отыр. Әсіресе жыныстық жұптар </w:t>
      </w:r>
      <w:r w:rsidR="0067359A">
        <w:rPr>
          <w:rFonts w:ascii="Times New Roman" w:hAnsi="Times New Roman" w:cs="Times New Roman"/>
          <w:sz w:val="28"/>
          <w:szCs w:val="28"/>
          <w:lang w:val="kk-KZ"/>
        </w:rPr>
        <w:t xml:space="preserve">мен отбасылық жұптар </w:t>
      </w:r>
      <w:r w:rsidR="00BF59CB"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арасында АИТВ инфекциясы біреуінде </w:t>
      </w:r>
      <w:r w:rsidR="0067359A">
        <w:rPr>
          <w:rFonts w:ascii="Times New Roman" w:hAnsi="Times New Roman" w:cs="Times New Roman"/>
          <w:sz w:val="28"/>
          <w:szCs w:val="28"/>
          <w:lang w:val="kk-KZ"/>
        </w:rPr>
        <w:t xml:space="preserve">анықталған </w:t>
      </w:r>
      <w:r w:rsidR="00BF59CB"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 болса ,екінші жыныстық серігін</w:t>
      </w:r>
      <w:r w:rsidR="0067359A">
        <w:rPr>
          <w:rFonts w:ascii="Times New Roman" w:hAnsi="Times New Roman" w:cs="Times New Roman"/>
          <w:sz w:val="28"/>
          <w:szCs w:val="28"/>
          <w:lang w:val="kk-KZ"/>
        </w:rPr>
        <w:t xml:space="preserve"> жұқпадан </w:t>
      </w:r>
      <w:r w:rsidR="00BF59CB"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 сақтап қалу мүмкіндігі бар, әрі отбасылық жұптардың ,әрі жыныстық серіктестердің ары қарай қарым қатынастарын </w:t>
      </w:r>
      <w:r w:rsidR="0067359A">
        <w:rPr>
          <w:rFonts w:ascii="Times New Roman" w:hAnsi="Times New Roman" w:cs="Times New Roman"/>
          <w:sz w:val="28"/>
          <w:szCs w:val="28"/>
          <w:lang w:val="kk-KZ"/>
        </w:rPr>
        <w:t xml:space="preserve"> жалғастыру </w:t>
      </w:r>
      <w:r w:rsidR="00BF59CB"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 мүмкіндігі өте жоғары. Яғни, екінші жыныстық серігіне жұқпас үшін белгілі мерзімге тегін дәрі</w:t>
      </w:r>
      <w:r w:rsidR="002C5833"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лік ем </w:t>
      </w:r>
      <w:r w:rsidR="00BF59CB"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 тағайындылады. Бұл дәрілер мүшеқап қолдан</w:t>
      </w:r>
      <w:r w:rsidR="002C5833" w:rsidRPr="0067359A">
        <w:rPr>
          <w:rFonts w:ascii="Times New Roman" w:hAnsi="Times New Roman" w:cs="Times New Roman"/>
          <w:sz w:val="28"/>
          <w:szCs w:val="28"/>
          <w:lang w:val="kk-KZ"/>
        </w:rPr>
        <w:t>баса да жұғу қаупін төмендетеді. Соңғы кезде отбасылық жұптарды  жүкті әйелдерді  емханаларда  әйелдер консультациясына тіркеуге а</w:t>
      </w:r>
      <w:r w:rsidR="0067359A">
        <w:rPr>
          <w:rFonts w:ascii="Times New Roman" w:hAnsi="Times New Roman" w:cs="Times New Roman"/>
          <w:sz w:val="28"/>
          <w:szCs w:val="28"/>
          <w:lang w:val="kk-KZ"/>
        </w:rPr>
        <w:t xml:space="preserve">лған кезде, міндетті түрде  ері, немесе жыныстық серігі </w:t>
      </w:r>
      <w:r w:rsidR="002C5833"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  АИТВ –инфекциясына тексеріледі, сол кезде </w:t>
      </w:r>
      <w:r w:rsidR="0067359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жұбында </w:t>
      </w:r>
      <w:r w:rsidR="002C5833"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оң нәтижелі </w:t>
      </w:r>
      <w:r w:rsidR="0067359A">
        <w:rPr>
          <w:rFonts w:ascii="Times New Roman" w:hAnsi="Times New Roman" w:cs="Times New Roman"/>
          <w:sz w:val="28"/>
          <w:szCs w:val="28"/>
          <w:lang w:val="kk-KZ"/>
        </w:rPr>
        <w:t xml:space="preserve">сынама анықталса </w:t>
      </w:r>
      <w:r w:rsidR="002C5833" w:rsidRPr="0067359A">
        <w:rPr>
          <w:rFonts w:ascii="Times New Roman" w:hAnsi="Times New Roman" w:cs="Times New Roman"/>
          <w:sz w:val="28"/>
          <w:szCs w:val="28"/>
          <w:lang w:val="kk-KZ"/>
        </w:rPr>
        <w:t>, жүкті әйелге міндетті түрде  тегін  дәрілік  ем тағайындалады</w:t>
      </w:r>
      <w:r w:rsidR="00721737" w:rsidRPr="0067359A">
        <w:rPr>
          <w:rFonts w:ascii="Times New Roman" w:hAnsi="Times New Roman" w:cs="Times New Roman"/>
          <w:sz w:val="28"/>
          <w:szCs w:val="28"/>
          <w:lang w:val="kk-KZ"/>
        </w:rPr>
        <w:t>. Бұл әдіс жүктілікті,</w:t>
      </w:r>
      <w:r w:rsidR="002C5833"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әрі ана мен сәбиді </w:t>
      </w:r>
      <w:r w:rsidR="00721737"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АИТВ-дан </w:t>
      </w:r>
      <w:r w:rsidR="002C5833" w:rsidRPr="0067359A">
        <w:rPr>
          <w:rFonts w:ascii="Times New Roman" w:hAnsi="Times New Roman" w:cs="Times New Roman"/>
          <w:sz w:val="28"/>
          <w:szCs w:val="28"/>
          <w:lang w:val="kk-KZ"/>
        </w:rPr>
        <w:t>сақтап қалу үшін таптырмас ем.</w:t>
      </w:r>
    </w:p>
    <w:p w:rsidR="00C035CA" w:rsidRPr="0067359A" w:rsidRDefault="00C035CA" w:rsidP="00F55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359A">
        <w:rPr>
          <w:rFonts w:ascii="Times New Roman" w:hAnsi="Times New Roman" w:cs="Times New Roman"/>
          <w:sz w:val="28"/>
          <w:szCs w:val="28"/>
          <w:lang w:val="kk-KZ"/>
        </w:rPr>
        <w:t>Тұрмыстық жағдайда  тамақ,су,ыдыс,төсек арқылы ,жүзу, сүйісу, құшақтасу,амандасу,киім кешек,моншаға түсу, жәндіктер шағу,ортақ дәретхана  арқылы жұқпайды</w:t>
      </w:r>
    </w:p>
    <w:p w:rsidR="00B04C75" w:rsidRPr="0067359A" w:rsidRDefault="002C5833" w:rsidP="00B04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Сондықтан кез келген жағдайда </w:t>
      </w:r>
      <w:r w:rsidR="00931704"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АИТВ-ға байланысты сұрақтар туындаса,біздің мекеменің білікті мамандарының </w:t>
      </w:r>
      <w:r w:rsidR="0067359A">
        <w:rPr>
          <w:rFonts w:ascii="Times New Roman" w:hAnsi="Times New Roman" w:cs="Times New Roman"/>
          <w:sz w:val="28"/>
          <w:szCs w:val="28"/>
          <w:lang w:val="kk-KZ"/>
        </w:rPr>
        <w:t>көмегімен</w:t>
      </w:r>
      <w:r w:rsidR="00931704"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тығырықтан шығу мүмкіндігі бар. Ол үшін </w:t>
      </w:r>
      <w:r w:rsidR="005336C9"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04C75" w:rsidRPr="0067359A">
        <w:rPr>
          <w:rFonts w:ascii="Times New Roman" w:hAnsi="Times New Roman" w:cs="Times New Roman"/>
          <w:b/>
          <w:sz w:val="28"/>
          <w:szCs w:val="28"/>
          <w:lang w:val="kk-KZ"/>
        </w:rPr>
        <w:t>Астана қаласының ЖИТС орталығына  хабарласып, тексеріліп, кеңестер ал</w:t>
      </w:r>
      <w:r w:rsidR="00931704" w:rsidRPr="0067359A">
        <w:rPr>
          <w:rFonts w:ascii="Times New Roman" w:hAnsi="Times New Roman" w:cs="Times New Roman"/>
          <w:b/>
          <w:sz w:val="28"/>
          <w:szCs w:val="28"/>
          <w:lang w:val="kk-KZ"/>
        </w:rPr>
        <w:t>ыңыз</w:t>
      </w:r>
      <w:r w:rsidR="00B04C75" w:rsidRPr="0067359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B04C75" w:rsidRPr="0067359A" w:rsidRDefault="00B04C75" w:rsidP="00B04C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359A">
        <w:rPr>
          <w:rFonts w:ascii="Times New Roman" w:hAnsi="Times New Roman" w:cs="Times New Roman"/>
          <w:b/>
          <w:sz w:val="28"/>
          <w:szCs w:val="28"/>
          <w:lang w:val="kk-KZ"/>
        </w:rPr>
        <w:t>Біздің мекен-жайымыз: І.Есенберлин көшесі 5/1</w:t>
      </w:r>
    </w:p>
    <w:p w:rsidR="00B04C75" w:rsidRPr="0067359A" w:rsidRDefault="00B04C75" w:rsidP="00B04C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35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Сенім телефоны: 38-04-64 .  </w:t>
      </w:r>
    </w:p>
    <w:p w:rsidR="003B11DA" w:rsidRDefault="00B04C75" w:rsidP="00B04C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35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B636D9" w:rsidRPr="00E71650" w:rsidRDefault="00B04C75" w:rsidP="00B636D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36D9">
        <w:rPr>
          <w:rFonts w:ascii="Times New Roman" w:hAnsi="Times New Roman" w:cs="Times New Roman"/>
          <w:b/>
          <w:sz w:val="28"/>
          <w:szCs w:val="28"/>
          <w:lang w:val="kk-KZ"/>
        </w:rPr>
        <w:t>Астана қаласы</w:t>
      </w:r>
      <w:r w:rsidR="006D1E46" w:rsidRPr="00B636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әкімдігінің</w:t>
      </w:r>
      <w:r w:rsidRPr="00B636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636D9" w:rsidRPr="00E71650" w:rsidRDefault="00B04C75" w:rsidP="00B636D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36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«АИТВ –инфекциясының алдын алу орталығы» МКҚК  </w:t>
      </w:r>
    </w:p>
    <w:p w:rsidR="00B04C75" w:rsidRPr="00B636D9" w:rsidRDefault="00B636D9" w:rsidP="00B636D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36D9">
        <w:rPr>
          <w:rFonts w:ascii="Times New Roman" w:hAnsi="Times New Roman" w:cs="Times New Roman"/>
          <w:b/>
          <w:sz w:val="28"/>
          <w:szCs w:val="28"/>
          <w:lang w:val="kk-KZ"/>
        </w:rPr>
        <w:t>эпидемиолог дәрігердің көмекшісі</w:t>
      </w:r>
      <w:r w:rsidR="00B04C75" w:rsidRPr="00B636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Ж.Смағұлова</w:t>
      </w:r>
    </w:p>
    <w:p w:rsidR="00B04C75" w:rsidRPr="0067359A" w:rsidRDefault="00B04C75" w:rsidP="00B04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5658" w:rsidRPr="0067359A" w:rsidRDefault="00F55658" w:rsidP="00F55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18DB" w:rsidRPr="0067359A" w:rsidRDefault="005336C9" w:rsidP="00B04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B04C75" w:rsidRPr="0067359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</w:p>
    <w:p w:rsidR="006A18DB" w:rsidRPr="0067359A" w:rsidRDefault="006A18DB" w:rsidP="006A1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7D39" w:rsidRPr="0067359A" w:rsidRDefault="00707D39">
      <w:pPr>
        <w:rPr>
          <w:lang w:val="kk-KZ"/>
        </w:rPr>
      </w:pPr>
    </w:p>
    <w:p w:rsidR="00707D39" w:rsidRPr="0067359A" w:rsidRDefault="00707D39">
      <w:pPr>
        <w:rPr>
          <w:lang w:val="kk-KZ"/>
        </w:rPr>
      </w:pPr>
    </w:p>
    <w:sectPr w:rsidR="00707D39" w:rsidRPr="00673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CA"/>
    <w:rsid w:val="00016F87"/>
    <w:rsid w:val="000537EB"/>
    <w:rsid w:val="0008103F"/>
    <w:rsid w:val="0010495C"/>
    <w:rsid w:val="00187A0C"/>
    <w:rsid w:val="001C2E2E"/>
    <w:rsid w:val="001E4534"/>
    <w:rsid w:val="002161FB"/>
    <w:rsid w:val="002C5833"/>
    <w:rsid w:val="002F7A19"/>
    <w:rsid w:val="003703F3"/>
    <w:rsid w:val="003B11DA"/>
    <w:rsid w:val="00437DBC"/>
    <w:rsid w:val="00515824"/>
    <w:rsid w:val="005336C9"/>
    <w:rsid w:val="0067359A"/>
    <w:rsid w:val="006A18DB"/>
    <w:rsid w:val="006D1E46"/>
    <w:rsid w:val="00707D39"/>
    <w:rsid w:val="00721737"/>
    <w:rsid w:val="007972CA"/>
    <w:rsid w:val="008932DC"/>
    <w:rsid w:val="00931704"/>
    <w:rsid w:val="00A867F2"/>
    <w:rsid w:val="00AD77BE"/>
    <w:rsid w:val="00B04C75"/>
    <w:rsid w:val="00B636D9"/>
    <w:rsid w:val="00BF59CB"/>
    <w:rsid w:val="00C035CA"/>
    <w:rsid w:val="00C67362"/>
    <w:rsid w:val="00D647E1"/>
    <w:rsid w:val="00DC4947"/>
    <w:rsid w:val="00E71650"/>
    <w:rsid w:val="00F5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362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C67362"/>
    <w:rPr>
      <w:i/>
      <w:iCs/>
      <w:color w:val="808080" w:themeColor="text1" w:themeTint="7F"/>
    </w:rPr>
  </w:style>
  <w:style w:type="paragraph" w:styleId="a5">
    <w:name w:val="Normal (Web)"/>
    <w:basedOn w:val="a"/>
    <w:uiPriority w:val="99"/>
    <w:semiHidden/>
    <w:unhideWhenUsed/>
    <w:rsid w:val="001C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362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C67362"/>
    <w:rPr>
      <w:i/>
      <w:iCs/>
      <w:color w:val="808080" w:themeColor="text1" w:themeTint="7F"/>
    </w:rPr>
  </w:style>
  <w:style w:type="paragraph" w:styleId="a5">
    <w:name w:val="Normal (Web)"/>
    <w:basedOn w:val="a"/>
    <w:uiPriority w:val="99"/>
    <w:semiHidden/>
    <w:unhideWhenUsed/>
    <w:rsid w:val="001C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Смагулова</dc:creator>
  <cp:keywords/>
  <dc:description/>
  <cp:lastModifiedBy>Келбет Болатовна</cp:lastModifiedBy>
  <cp:revision>30</cp:revision>
  <cp:lastPrinted>2023-05-04T08:57:00Z</cp:lastPrinted>
  <dcterms:created xsi:type="dcterms:W3CDTF">2023-04-12T08:02:00Z</dcterms:created>
  <dcterms:modified xsi:type="dcterms:W3CDTF">2023-06-19T09:05:00Z</dcterms:modified>
</cp:coreProperties>
</file>