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08" w:rsidRDefault="00101108" w:rsidP="00536F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Газета Медицина для Вас № 01 от 13.02.19</w:t>
      </w:r>
    </w:p>
    <w:p w:rsidR="00101108" w:rsidRDefault="00101108" w:rsidP="00536F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bookmarkStart w:id="0" w:name="_GoBack"/>
      <w:bookmarkEnd w:id="0"/>
    </w:p>
    <w:p w:rsidR="00D264E9" w:rsidRPr="00536FCA" w:rsidRDefault="00D264E9" w:rsidP="00536F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</w:t>
      </w:r>
      <w:proofErr w:type="spellStart"/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ктуальность</w:t>
      </w:r>
      <w:proofErr w:type="spellEnd"/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вакцинопрофилактик</w:t>
      </w:r>
      <w:r w:rsidR="00970E4D"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ВИЧ-и</w:t>
      </w:r>
      <w:r w:rsidR="00C50A92"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фицированных</w:t>
      </w:r>
    </w:p>
    <w:p w:rsidR="00D264E9" w:rsidRPr="00536FCA" w:rsidRDefault="00D264E9" w:rsidP="00536F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243D" w:rsidRPr="00536FCA" w:rsidRDefault="00A23B9A" w:rsidP="006A585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Людей живущих с ВИЧ интересуют </w:t>
      </w:r>
      <w:proofErr w:type="gramStart"/>
      <w:r w:rsidRPr="00536FCA"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как воздействует вакцина на организм, какие прививки  можно получать, а от каких лучше воздержаться. </w:t>
      </w:r>
    </w:p>
    <w:p w:rsidR="00D264E9" w:rsidRPr="00536FCA" w:rsidRDefault="00D264E9" w:rsidP="006A585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sz w:val="28"/>
          <w:szCs w:val="28"/>
          <w:lang w:eastAsia="ru-RU"/>
        </w:rPr>
        <w:t>Вакцинопрофилактика  инфекционных заболеваний является важным компонентом предупреждения вторичных осложнений у ВИЧ-инфицированных, и позволяет</w:t>
      </w:r>
      <w:r w:rsidR="00A23B9A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улучшить качество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9A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>увеличить продолжительность жизни больного</w:t>
      </w:r>
      <w:proofErr w:type="gramStart"/>
      <w:r w:rsidR="00A23B9A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0A92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В ответ на введение вакцины, содержащей ослабленные или «убитые» микроорганизмы иммунная система организма вырабатывает антитела к ним. Когда впоследствии в организм попадают болезнетворные микробы</w:t>
      </w:r>
      <w:r w:rsidR="00F75785" w:rsidRPr="00536F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50A92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организм уже им</w:t>
      </w:r>
      <w:r w:rsidR="006A585A" w:rsidRPr="00536FCA">
        <w:rPr>
          <w:rFonts w:ascii="Times New Roman" w:hAnsi="Times New Roman" w:cs="Times New Roman"/>
          <w:sz w:val="28"/>
          <w:szCs w:val="28"/>
          <w:lang w:eastAsia="ru-RU"/>
        </w:rPr>
        <w:t>еет навык успешной борьбы с ним.</w:t>
      </w:r>
    </w:p>
    <w:p w:rsidR="00D264E9" w:rsidRPr="00536FCA" w:rsidRDefault="00D264E9" w:rsidP="006A585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прогрессирования ВИЧ-инфекции у больных развивается </w:t>
      </w:r>
      <w:proofErr w:type="spellStart"/>
      <w:r w:rsidRPr="00536FCA">
        <w:rPr>
          <w:rFonts w:ascii="Times New Roman" w:hAnsi="Times New Roman" w:cs="Times New Roman"/>
          <w:sz w:val="28"/>
          <w:szCs w:val="28"/>
          <w:lang w:eastAsia="ru-RU"/>
        </w:rPr>
        <w:t>иммунодефицитное</w:t>
      </w:r>
      <w:proofErr w:type="spellEnd"/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состояние, способствующее возникновению угрожающих жизни инфекционных заболеваний. </w:t>
      </w:r>
      <w:proofErr w:type="gramStart"/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В комплексе профилактических мероприятий, наряду с первичной </w:t>
      </w:r>
      <w:proofErr w:type="spellStart"/>
      <w:r w:rsidRPr="00536FCA">
        <w:rPr>
          <w:rFonts w:ascii="Times New Roman" w:hAnsi="Times New Roman" w:cs="Times New Roman"/>
          <w:sz w:val="28"/>
          <w:szCs w:val="28"/>
          <w:lang w:eastAsia="ru-RU"/>
        </w:rPr>
        <w:t>химиопрофилактикой</w:t>
      </w:r>
      <w:proofErr w:type="spellEnd"/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туберкулеза актуальным является проведение вакцинопрофилактики.</w:t>
      </w:r>
      <w:r w:rsidR="00F75785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D264E9" w:rsidRPr="00536FCA" w:rsidRDefault="00D264E9" w:rsidP="006A585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При вакцинации этого контингента </w:t>
      </w:r>
      <w:r w:rsidR="00F84952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врачу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оценивать:</w:t>
      </w:r>
    </w:p>
    <w:p w:rsidR="00D264E9" w:rsidRPr="00536FCA" w:rsidRDefault="00970E4D" w:rsidP="006A585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насколько заболевание, которое можно предупредить с помощью вакцины, опасно для жизни </w:t>
      </w:r>
      <w:proofErr w:type="gramStart"/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>ВИЧ-инфицированного</w:t>
      </w:r>
      <w:proofErr w:type="gramEnd"/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64E9" w:rsidRPr="00536FCA" w:rsidRDefault="00970E4D" w:rsidP="006A585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</w:t>
      </w:r>
      <w:r w:rsidR="000E1506" w:rsidRPr="00536FCA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стадию заболевания ВИЧ;</w:t>
      </w:r>
      <w:r w:rsidR="000E1506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264E9" w:rsidRPr="00536FCA" w:rsidRDefault="00970E4D" w:rsidP="006A585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>эпидситуацию</w:t>
      </w:r>
      <w:proofErr w:type="spellEnd"/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по инфекционному заболеванию, которое можно предупредить у </w:t>
      </w:r>
      <w:proofErr w:type="gramStart"/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>ВИЧ-инфицированного</w:t>
      </w:r>
      <w:proofErr w:type="gramEnd"/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64E9" w:rsidRPr="00536FCA" w:rsidRDefault="00D264E9" w:rsidP="00C50A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sz w:val="28"/>
          <w:szCs w:val="28"/>
          <w:lang w:eastAsia="ru-RU"/>
        </w:rPr>
        <w:t>Большинство специалистов  считает, что нужно отдавать предпочтение убитым вакцинам. Живые вакцины рекомендуется применять только в том случае, если ВИЧ-инфицированный ребенок находился в тесном контакте с заболевшим инфекционным заболеванием, опасным для него.</w:t>
      </w:r>
    </w:p>
    <w:p w:rsidR="00D264E9" w:rsidRPr="00536FCA" w:rsidRDefault="00D264E9" w:rsidP="00C50A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sz w:val="28"/>
          <w:szCs w:val="28"/>
          <w:lang w:eastAsia="ru-RU"/>
        </w:rPr>
        <w:t>Тактика вакцинации должна избираться индивидуально в каждом конкретном случае специалистом центра</w:t>
      </w:r>
      <w:r w:rsidR="00924964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СПИД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75785" w:rsidRPr="00536FCA" w:rsidRDefault="00F75785" w:rsidP="00C50A9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b/>
          <w:sz w:val="28"/>
          <w:szCs w:val="28"/>
          <w:lang w:eastAsia="ru-RU"/>
        </w:rPr>
        <w:t>Грипп.</w:t>
      </w:r>
      <w:r w:rsidR="00251BD6" w:rsidRPr="00536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>Самая эффективная</w:t>
      </w:r>
      <w:r w:rsidR="002777DA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и безопасная</w:t>
      </w:r>
      <w:r w:rsidR="00251BD6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вакцина. Не рекомендуют  использовать «назальную</w:t>
      </w:r>
      <w:r w:rsidR="00674574" w:rsidRPr="00536FC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51BD6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вакцину, так как она содержит  «живой» вирус.</w:t>
      </w:r>
      <w:r w:rsidR="00674574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BD6" w:rsidRPr="00536FCA">
        <w:rPr>
          <w:rFonts w:ascii="Times New Roman" w:hAnsi="Times New Roman" w:cs="Times New Roman"/>
          <w:sz w:val="28"/>
          <w:szCs w:val="28"/>
          <w:lang w:eastAsia="ru-RU"/>
        </w:rPr>
        <w:t>Необходимо прививат</w:t>
      </w:r>
      <w:r w:rsidR="00674574" w:rsidRPr="00536FC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251BD6" w:rsidRPr="00536FCA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2777DA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6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574" w:rsidRPr="00536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574" w:rsidRPr="00536FCA">
        <w:rPr>
          <w:rFonts w:ascii="Times New Roman" w:hAnsi="Times New Roman" w:cs="Times New Roman"/>
          <w:sz w:val="28"/>
          <w:szCs w:val="28"/>
          <w:lang w:eastAsia="ru-RU"/>
        </w:rPr>
        <w:t>ежегодно  с ноября месяца.</w:t>
      </w:r>
    </w:p>
    <w:p w:rsidR="00D264E9" w:rsidRPr="00536FCA" w:rsidRDefault="00D264E9" w:rsidP="00C50A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Туберкулез. 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Особую тревогу вызывает резкий рост заболеваемости туберкулезом и значительное количество летальных исходов от этой инфекции </w:t>
      </w:r>
      <w:proofErr w:type="gramStart"/>
      <w:r w:rsidRPr="00536FCA">
        <w:rPr>
          <w:rFonts w:ascii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ВИЧ</w:t>
      </w:r>
      <w:r w:rsidR="00924964" w:rsidRPr="00536FCA">
        <w:rPr>
          <w:rFonts w:ascii="Times New Roman" w:hAnsi="Times New Roman" w:cs="Times New Roman"/>
          <w:sz w:val="28"/>
          <w:szCs w:val="28"/>
          <w:lang w:eastAsia="ru-RU"/>
        </w:rPr>
        <w:t>-инф</w:t>
      </w:r>
      <w:r w:rsidR="00674574" w:rsidRPr="00536F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24964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цированных. Детям </w:t>
      </w:r>
      <w:proofErr w:type="gramStart"/>
      <w:r w:rsidR="00924964" w:rsidRPr="00536FCA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924964"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национального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прививочного календаря </w:t>
      </w:r>
      <w:r w:rsidR="00924964" w:rsidRPr="00536FCA">
        <w:rPr>
          <w:rFonts w:ascii="Times New Roman" w:hAnsi="Times New Roman" w:cs="Times New Roman"/>
          <w:sz w:val="28"/>
          <w:szCs w:val="28"/>
          <w:lang w:eastAsia="ru-RU"/>
        </w:rPr>
        <w:t>проводится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вакцин</w:t>
      </w:r>
      <w:r w:rsidR="00924964" w:rsidRPr="00536FCA">
        <w:rPr>
          <w:rFonts w:ascii="Times New Roman" w:hAnsi="Times New Roman" w:cs="Times New Roman"/>
          <w:sz w:val="28"/>
          <w:szCs w:val="28"/>
          <w:lang w:eastAsia="ru-RU"/>
        </w:rPr>
        <w:t>ация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 xml:space="preserve"> БЦЖ.</w:t>
      </w:r>
    </w:p>
    <w:p w:rsidR="00674574" w:rsidRPr="00536FCA" w:rsidRDefault="00674574" w:rsidP="00C50A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="00D264E9" w:rsidRPr="00536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ифтерия, столбняк. </w:t>
      </w:r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t>В 3-х месячном возрасте у детей с ВИЧ-инфекцией должна быть проведена плановая вакцинация против коклюша, дифтерии и столбняка, если отсутствуют такие противопоказания, как прогрессирующее неврологическое заболевание, спастические судороги или неврологическое заболевание, часто сопровождающееся приступами судорог. Однако, даже эти заболевания не противопоказаны для введения АКДС-вакцины.</w:t>
      </w:r>
    </w:p>
    <w:p w:rsidR="00D264E9" w:rsidRPr="00536FCA" w:rsidRDefault="00674574" w:rsidP="009D0A1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hAnsi="Times New Roman" w:cs="Times New Roman"/>
          <w:b/>
          <w:sz w:val="28"/>
          <w:szCs w:val="28"/>
          <w:lang w:eastAsia="ru-RU"/>
        </w:rPr>
        <w:t>Корь, паротит, краснуха</w:t>
      </w:r>
      <w:r w:rsidRPr="00536FCA">
        <w:rPr>
          <w:rFonts w:ascii="Times New Roman" w:hAnsi="Times New Roman" w:cs="Times New Roman"/>
          <w:sz w:val="28"/>
          <w:szCs w:val="28"/>
          <w:lang w:eastAsia="ru-RU"/>
        </w:rPr>
        <w:t>. Инфекции передаются воздушно-капельным путем. Одна прививка защищает в течение всей жизни, но она «живая» ее не рекомендуют ВИЧ-инфицированным с иммунным статусом ниже 200к/мл.</w:t>
      </w:r>
      <w:r w:rsidR="00D264E9" w:rsidRPr="00536FC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64E9"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Полиомиелит. </w:t>
      </w:r>
      <w:r w:rsidR="00D264E9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Вакциной выбора при профилактике этого заболевания у ВИЧ-инфицированных пациентов является инактивированная поливакцина. В то же время имеются сообщения о том, что живая полиомиелитная пероральная вакцина не вызывает у ВИЧ-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инфицированных</w:t>
      </w:r>
      <w:r w:rsidR="00970E4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64E9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инфицированных детей побочных явлений и хорошо переносится.</w:t>
      </w:r>
      <w:r w:rsidR="00924964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64E9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водят 2 дозы с интервалом в 1,5 месяца. Последующие ревакцинации в возрасте 7-8 лет и 15-16 лет проводят в один прием.</w:t>
      </w:r>
    </w:p>
    <w:p w:rsidR="00970E4D" w:rsidRPr="00536FCA" w:rsidRDefault="00D264E9" w:rsidP="009D0A1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Корь, паротит, краснуха. 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12-15 месяцев дети получают прививки против кори, паротита и краснухи. Отношение к вакцинации против этих инфекций ВИЧ-инфицированных детей неоднозначно, так как все эти вакцины являются живыми и противопоказаны при симптом</w:t>
      </w:r>
      <w:r w:rsidR="00970E4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ВИЧ-инфекции. 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</w:t>
      </w:r>
      <w:proofErr w:type="gram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ВИЧ-инфицированны</w:t>
      </w:r>
      <w:r w:rsidR="00970E4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детей, не болевши</w:t>
      </w:r>
      <w:r w:rsidR="00970E4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корью, прививают</w:t>
      </w:r>
      <w:r w:rsidR="00970E4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возрасте 12 месяцев</w:t>
      </w:r>
      <w:r w:rsidR="00970E4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64E9" w:rsidRPr="00536FCA" w:rsidRDefault="00D264E9" w:rsidP="009D0A1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0E4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рививка против паротита делается живой </w:t>
      </w:r>
      <w:proofErr w:type="spell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паротитной</w:t>
      </w:r>
      <w:proofErr w:type="spell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вакциной однократно в возрасте 15 месяцев. Вакцинацию рекомендуется проводить в 15 месяцев, и в 6 лет - ревакцинацию против всех трех инфекций.</w:t>
      </w:r>
    </w:p>
    <w:p w:rsidR="00D264E9" w:rsidRPr="00536FCA" w:rsidRDefault="00D264E9" w:rsidP="009D0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Пневмококковая и гемофильная инфекция. 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Пневмококки - один из самых частых возбудителей бактериальных инфекций у ВИЧ-инфицированных</w:t>
      </w:r>
      <w:proofErr w:type="gram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рекомендуется вакцинация против пневмококковой инфекции.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ВИЧ-инфицированным детям раннего возраста проводится вакцинация против этой инфекции. </w:t>
      </w:r>
      <w:r w:rsidR="008B2387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ВИЧ вакцинация против этой инфекции предупреждает менингит и </w:t>
      </w:r>
      <w:proofErr w:type="spell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эпиглоттит</w:t>
      </w:r>
      <w:proofErr w:type="spell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2387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взрослых вакцинация защищает от гемофильной инфекции</w:t>
      </w:r>
    </w:p>
    <w:p w:rsidR="00D264E9" w:rsidRPr="00536FCA" w:rsidRDefault="00D264E9" w:rsidP="009D0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Герпетическая инфекция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наиболее тяжело протекает у детей с ВИЧ-инфекцией. В настоящее время некоторые авторы рассматривают группу </w:t>
      </w:r>
      <w:proofErr w:type="gram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герпес-вирусов</w:t>
      </w:r>
      <w:proofErr w:type="gram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ко-фактор в репликации ВИЧ. </w:t>
      </w:r>
      <w:r w:rsidR="008B2387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спользования живой </w:t>
      </w:r>
      <w:proofErr w:type="spell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Varicella</w:t>
      </w:r>
      <w:proofErr w:type="spell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Zoster</w:t>
      </w:r>
      <w:proofErr w:type="spell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вакцины, которая содержит </w:t>
      </w:r>
      <w:proofErr w:type="spell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аттенуированный</w:t>
      </w:r>
      <w:proofErr w:type="spell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вирусный штамм, подтверждает целесообразность вакцинации против этой инфекции. </w:t>
      </w:r>
      <w:r w:rsidR="008B2387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применении вакцины против </w:t>
      </w:r>
      <w:proofErr w:type="spell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Varicella</w:t>
      </w:r>
      <w:proofErr w:type="spell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zoster</w:t>
      </w:r>
      <w:proofErr w:type="spell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</w:t>
      </w:r>
      <w:proofErr w:type="gram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выявлены не только хорошая переносимость вакцины, но и уменьшение числа рецидивов у привитых .</w:t>
      </w:r>
    </w:p>
    <w:p w:rsidR="00D264E9" w:rsidRPr="00536FCA" w:rsidRDefault="00D264E9" w:rsidP="00D264E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64E9" w:rsidRPr="00536FCA" w:rsidRDefault="00D264E9" w:rsidP="0079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Бешенство. 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 неблагополучную эпидемиологическую ситуацию по бешенству в ряде регионов, вакцинация против этого заболевания пациентам с ВИЧ-инфекцией должна проводиться по показаниям. Вакцинация проводится инактивированной вакциной, поэтому противопоказаний при различных стадиях основного заболевания нет.</w:t>
      </w:r>
    </w:p>
    <w:p w:rsidR="006A585A" w:rsidRPr="00536FCA" w:rsidRDefault="00D264E9" w:rsidP="0079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Вирусный гепатит В.</w:t>
      </w:r>
    </w:p>
    <w:p w:rsidR="0079170D" w:rsidRPr="00536FCA" w:rsidRDefault="00D264E9" w:rsidP="0079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Иммунопрофилактика против гепатита</w:t>
      </w:r>
      <w:proofErr w:type="gramStart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и взрослых ведется по обычной схеме.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B76B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 </w:t>
      </w:r>
      <w:r w:rsidR="0079170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3-х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</w:t>
      </w:r>
      <w:r w:rsidR="0079170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цев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9170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водится </w:t>
      </w:r>
      <w:r w:rsidR="0079170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</w:t>
      </w:r>
      <w:r w:rsidR="0079170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вакцины против гепатита В.  </w:t>
      </w:r>
      <w:r w:rsidR="0079170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ормируется</w:t>
      </w:r>
      <w:proofErr w:type="gramEnd"/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9170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протективный</w:t>
      </w:r>
      <w:proofErr w:type="spellEnd"/>
      <w:r w:rsidR="0079170D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иммунитет.</w:t>
      </w:r>
    </w:p>
    <w:p w:rsidR="0079170D" w:rsidRPr="00536FCA" w:rsidRDefault="00D264E9" w:rsidP="0079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Пассивная иммунизация (введение иммуноглобулинов) проводится также в экстренных ситуациях, когда необходимо защитить ВИЧ-инфицированного, находившегося в тесном контакте с инфекционным больным, с последующим проведением активной иммунизации.</w:t>
      </w:r>
    </w:p>
    <w:p w:rsidR="00D264E9" w:rsidRPr="00536FCA" w:rsidRDefault="0079170D" w:rsidP="0079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стране свои требования по иммунопрофилактике.</w:t>
      </w:r>
      <w:r w:rsidR="006A585A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выезде за пределы страны, необходимо получить справку о том, что по медицинским показаниям вам вакцинация  «живыми » вакцинами противопоказано.</w:t>
      </w:r>
    </w:p>
    <w:p w:rsidR="006A585A" w:rsidRPr="00536FCA" w:rsidRDefault="006A585A" w:rsidP="0079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Вакцинация, или иммунизация,</w:t>
      </w:r>
      <w:r w:rsidR="000E1506"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</w:t>
      </w:r>
      <w:r w:rsidRPr="00536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своевременное и действенное средство против множества заболеваний. Если пройти вакцинацию  можно избежать многих заболеваний. </w:t>
      </w:r>
    </w:p>
    <w:p w:rsidR="00D264E9" w:rsidRPr="00536FCA" w:rsidRDefault="006A585A" w:rsidP="00536FCA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F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Врач-инфекционист ГЦ СПИД   </w:t>
      </w:r>
      <w:proofErr w:type="spellStart"/>
      <w:r w:rsidRPr="00536F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Мурзагалиева</w:t>
      </w:r>
      <w:proofErr w:type="spellEnd"/>
      <w:r w:rsidRPr="00536F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Г.</w:t>
      </w:r>
      <w:proofErr w:type="gramStart"/>
      <w:r w:rsidRPr="00536F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proofErr w:type="gramEnd"/>
    </w:p>
    <w:p w:rsidR="00AD4EA7" w:rsidRPr="00536FCA" w:rsidRDefault="00AD4EA7">
      <w:pPr>
        <w:rPr>
          <w:rFonts w:ascii="Times New Roman" w:hAnsi="Times New Roman" w:cs="Times New Roman"/>
          <w:sz w:val="28"/>
          <w:szCs w:val="28"/>
        </w:rPr>
      </w:pPr>
    </w:p>
    <w:sectPr w:rsidR="00AD4EA7" w:rsidRPr="0053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F61"/>
    <w:multiLevelType w:val="multilevel"/>
    <w:tmpl w:val="E6E0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A238A"/>
    <w:multiLevelType w:val="multilevel"/>
    <w:tmpl w:val="597C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E9"/>
    <w:rsid w:val="000120B8"/>
    <w:rsid w:val="000E1506"/>
    <w:rsid w:val="00101108"/>
    <w:rsid w:val="00251BD6"/>
    <w:rsid w:val="002777DA"/>
    <w:rsid w:val="002905ED"/>
    <w:rsid w:val="004C1151"/>
    <w:rsid w:val="004E0E4C"/>
    <w:rsid w:val="00536FCA"/>
    <w:rsid w:val="00674574"/>
    <w:rsid w:val="006A585A"/>
    <w:rsid w:val="0079170D"/>
    <w:rsid w:val="008223D3"/>
    <w:rsid w:val="00894485"/>
    <w:rsid w:val="008B2387"/>
    <w:rsid w:val="00924964"/>
    <w:rsid w:val="00970E4D"/>
    <w:rsid w:val="009B76BD"/>
    <w:rsid w:val="009D0A14"/>
    <w:rsid w:val="00A23B9A"/>
    <w:rsid w:val="00AD4EA7"/>
    <w:rsid w:val="00C50A92"/>
    <w:rsid w:val="00D264E9"/>
    <w:rsid w:val="00F32FBD"/>
    <w:rsid w:val="00F6243D"/>
    <w:rsid w:val="00F75785"/>
    <w:rsid w:val="00F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4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4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81BF-C1F4-4024-9E50-34F15E2B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Макиежанова</dc:creator>
  <cp:lastModifiedBy>Келбет Болатовна</cp:lastModifiedBy>
  <cp:revision>18</cp:revision>
  <cp:lastPrinted>2019-01-28T03:29:00Z</cp:lastPrinted>
  <dcterms:created xsi:type="dcterms:W3CDTF">2019-01-13T08:22:00Z</dcterms:created>
  <dcterms:modified xsi:type="dcterms:W3CDTF">2019-07-11T11:57:00Z</dcterms:modified>
</cp:coreProperties>
</file>