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D0" w:rsidRDefault="008D61DE" w:rsidP="00EB2FF6">
      <w:pPr>
        <w:pStyle w:val="a7"/>
        <w:jc w:val="both"/>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t>Газета «Вечерняя Астана» № 108 от 12.09.2020г</w:t>
      </w:r>
    </w:p>
    <w:bookmarkEnd w:id="0"/>
    <w:p w:rsidR="008D61DE" w:rsidRPr="008D61DE" w:rsidRDefault="008D61DE" w:rsidP="00EB2FF6">
      <w:pPr>
        <w:pStyle w:val="a7"/>
        <w:jc w:val="both"/>
        <w:rPr>
          <w:rFonts w:ascii="Times New Roman" w:hAnsi="Times New Roman" w:cs="Times New Roman"/>
          <w:sz w:val="28"/>
          <w:szCs w:val="28"/>
          <w:lang w:val="kk-KZ"/>
        </w:rPr>
      </w:pPr>
    </w:p>
    <w:p w:rsidR="002523D0" w:rsidRPr="00EB2FF6" w:rsidRDefault="002523D0" w:rsidP="00EB2FF6">
      <w:pPr>
        <w:pStyle w:val="a7"/>
        <w:jc w:val="center"/>
        <w:rPr>
          <w:rStyle w:val="a4"/>
          <w:rFonts w:ascii="Times New Roman" w:hAnsi="Times New Roman" w:cs="Times New Roman"/>
          <w:b w:val="0"/>
          <w:color w:val="333333"/>
          <w:sz w:val="28"/>
          <w:szCs w:val="28"/>
        </w:rPr>
      </w:pPr>
      <w:r w:rsidRPr="00EB2FF6">
        <w:rPr>
          <w:rFonts w:ascii="Times New Roman" w:hAnsi="Times New Roman" w:cs="Times New Roman"/>
          <w:b/>
          <w:sz w:val="28"/>
          <w:szCs w:val="28"/>
        </w:rPr>
        <w:t xml:space="preserve">Важные вопросы и ответы об обязательном социальном медицинском страховании </w:t>
      </w:r>
      <w:r w:rsidR="00711F55" w:rsidRPr="00EB2FF6">
        <w:rPr>
          <w:rStyle w:val="a4"/>
          <w:rFonts w:ascii="Times New Roman" w:hAnsi="Times New Roman" w:cs="Times New Roman"/>
          <w:color w:val="333333"/>
          <w:sz w:val="28"/>
          <w:szCs w:val="28"/>
        </w:rPr>
        <w:br/>
      </w:r>
    </w:p>
    <w:p w:rsidR="002523D0" w:rsidRPr="00EB2FF6" w:rsidRDefault="00DE419E" w:rsidP="00EB2FF6">
      <w:pPr>
        <w:pStyle w:val="a7"/>
        <w:jc w:val="both"/>
        <w:rPr>
          <w:rStyle w:val="a4"/>
          <w:rFonts w:ascii="Times New Roman" w:hAnsi="Times New Roman" w:cs="Times New Roman"/>
          <w:b w:val="0"/>
          <w:color w:val="333333"/>
          <w:sz w:val="28"/>
          <w:szCs w:val="28"/>
        </w:rPr>
      </w:pPr>
      <w:r w:rsidRPr="00EB2FF6">
        <w:rPr>
          <w:rStyle w:val="a4"/>
          <w:rFonts w:ascii="Times New Roman" w:hAnsi="Times New Roman" w:cs="Times New Roman"/>
          <w:b w:val="0"/>
          <w:color w:val="333333"/>
          <w:sz w:val="28"/>
          <w:szCs w:val="28"/>
        </w:rPr>
        <w:tab/>
        <w:t>Про систему о</w:t>
      </w:r>
      <w:r w:rsidR="002523D0" w:rsidRPr="00EB2FF6">
        <w:rPr>
          <w:rStyle w:val="a4"/>
          <w:rFonts w:ascii="Times New Roman" w:hAnsi="Times New Roman" w:cs="Times New Roman"/>
          <w:b w:val="0"/>
          <w:color w:val="333333"/>
          <w:sz w:val="28"/>
          <w:szCs w:val="28"/>
        </w:rPr>
        <w:t>бязательно</w:t>
      </w:r>
      <w:r w:rsidRPr="00EB2FF6">
        <w:rPr>
          <w:rStyle w:val="a4"/>
          <w:rFonts w:ascii="Times New Roman" w:hAnsi="Times New Roman" w:cs="Times New Roman"/>
          <w:b w:val="0"/>
          <w:color w:val="333333"/>
          <w:sz w:val="28"/>
          <w:szCs w:val="28"/>
        </w:rPr>
        <w:t>го</w:t>
      </w:r>
      <w:r w:rsidR="002523D0" w:rsidRPr="00EB2FF6">
        <w:rPr>
          <w:rStyle w:val="a4"/>
          <w:rFonts w:ascii="Times New Roman" w:hAnsi="Times New Roman" w:cs="Times New Roman"/>
          <w:b w:val="0"/>
          <w:color w:val="333333"/>
          <w:sz w:val="28"/>
          <w:szCs w:val="28"/>
        </w:rPr>
        <w:t xml:space="preserve"> социально</w:t>
      </w:r>
      <w:r w:rsidRPr="00EB2FF6">
        <w:rPr>
          <w:rStyle w:val="a4"/>
          <w:rFonts w:ascii="Times New Roman" w:hAnsi="Times New Roman" w:cs="Times New Roman"/>
          <w:b w:val="0"/>
          <w:color w:val="333333"/>
          <w:sz w:val="28"/>
          <w:szCs w:val="28"/>
        </w:rPr>
        <w:t>го</w:t>
      </w:r>
      <w:r w:rsidR="002523D0" w:rsidRPr="00EB2FF6">
        <w:rPr>
          <w:rStyle w:val="a4"/>
          <w:rFonts w:ascii="Times New Roman" w:hAnsi="Times New Roman" w:cs="Times New Roman"/>
          <w:b w:val="0"/>
          <w:color w:val="333333"/>
          <w:sz w:val="28"/>
          <w:szCs w:val="28"/>
        </w:rPr>
        <w:t xml:space="preserve"> медицинско</w:t>
      </w:r>
      <w:r w:rsidRPr="00EB2FF6">
        <w:rPr>
          <w:rStyle w:val="a4"/>
          <w:rFonts w:ascii="Times New Roman" w:hAnsi="Times New Roman" w:cs="Times New Roman"/>
          <w:b w:val="0"/>
          <w:color w:val="333333"/>
          <w:sz w:val="28"/>
          <w:szCs w:val="28"/>
        </w:rPr>
        <w:t>го</w:t>
      </w:r>
      <w:r w:rsidR="002523D0" w:rsidRPr="00EB2FF6">
        <w:rPr>
          <w:rStyle w:val="a4"/>
          <w:rFonts w:ascii="Times New Roman" w:hAnsi="Times New Roman" w:cs="Times New Roman"/>
          <w:b w:val="0"/>
          <w:color w:val="333333"/>
          <w:sz w:val="28"/>
          <w:szCs w:val="28"/>
        </w:rPr>
        <w:t xml:space="preserve"> страховани</w:t>
      </w:r>
      <w:r w:rsidRPr="00EB2FF6">
        <w:rPr>
          <w:rStyle w:val="a4"/>
          <w:rFonts w:ascii="Times New Roman" w:hAnsi="Times New Roman" w:cs="Times New Roman"/>
          <w:b w:val="0"/>
          <w:color w:val="333333"/>
          <w:sz w:val="28"/>
          <w:szCs w:val="28"/>
        </w:rPr>
        <w:t>я</w:t>
      </w:r>
      <w:r w:rsidR="001D4538" w:rsidRPr="00EB2FF6">
        <w:rPr>
          <w:rStyle w:val="a4"/>
          <w:rFonts w:ascii="Times New Roman" w:hAnsi="Times New Roman" w:cs="Times New Roman"/>
          <w:b w:val="0"/>
          <w:color w:val="333333"/>
          <w:sz w:val="28"/>
          <w:szCs w:val="28"/>
        </w:rPr>
        <w:t xml:space="preserve"> среди населения</w:t>
      </w:r>
      <w:r w:rsidRPr="00EB2FF6">
        <w:rPr>
          <w:rStyle w:val="a4"/>
          <w:rFonts w:ascii="Times New Roman" w:hAnsi="Times New Roman" w:cs="Times New Roman"/>
          <w:b w:val="0"/>
          <w:color w:val="333333"/>
          <w:sz w:val="28"/>
          <w:szCs w:val="28"/>
        </w:rPr>
        <w:t xml:space="preserve"> все еще сохраняются вопросы</w:t>
      </w:r>
      <w:r w:rsidR="001D4538" w:rsidRPr="00EB2FF6">
        <w:rPr>
          <w:rStyle w:val="a4"/>
          <w:rFonts w:ascii="Times New Roman" w:hAnsi="Times New Roman" w:cs="Times New Roman"/>
          <w:b w:val="0"/>
          <w:color w:val="333333"/>
          <w:sz w:val="28"/>
          <w:szCs w:val="28"/>
        </w:rPr>
        <w:t>, наиболее часто задаваемые приводятся в данной статье</w:t>
      </w:r>
    </w:p>
    <w:p w:rsidR="00EB2FF6" w:rsidRDefault="00EB2FF6" w:rsidP="00EB2FF6">
      <w:pPr>
        <w:pStyle w:val="a7"/>
        <w:jc w:val="both"/>
        <w:rPr>
          <w:rStyle w:val="a5"/>
          <w:rFonts w:ascii="Times New Roman" w:hAnsi="Times New Roman" w:cs="Times New Roman"/>
          <w:b/>
          <w:color w:val="333333"/>
          <w:sz w:val="28"/>
          <w:szCs w:val="28"/>
        </w:rPr>
      </w:pPr>
    </w:p>
    <w:p w:rsidR="00EB2FF6" w:rsidRDefault="00297B6E" w:rsidP="00EB2FF6">
      <w:pPr>
        <w:pStyle w:val="a7"/>
        <w:jc w:val="both"/>
        <w:rPr>
          <w:rFonts w:ascii="Times New Roman" w:hAnsi="Times New Roman" w:cs="Times New Roman"/>
          <w:b/>
          <w:sz w:val="28"/>
          <w:szCs w:val="28"/>
          <w:lang w:val="kk-KZ"/>
        </w:rPr>
      </w:pPr>
      <w:r w:rsidRPr="00EB2FF6">
        <w:rPr>
          <w:rStyle w:val="a5"/>
          <w:rFonts w:ascii="Times New Roman" w:hAnsi="Times New Roman" w:cs="Times New Roman"/>
          <w:b/>
          <w:i w:val="0"/>
          <w:color w:val="333333"/>
          <w:sz w:val="28"/>
          <w:szCs w:val="28"/>
        </w:rPr>
        <w:t>Где и как проверить свой статус застрахованности?</w:t>
      </w:r>
      <w:r w:rsidR="000E4A55" w:rsidRPr="00EB2FF6">
        <w:rPr>
          <w:rFonts w:ascii="Times New Roman" w:hAnsi="Times New Roman" w:cs="Times New Roman"/>
          <w:b/>
          <w:sz w:val="28"/>
          <w:szCs w:val="28"/>
          <w:lang w:val="kk-KZ"/>
        </w:rPr>
        <w:t xml:space="preserve"> </w:t>
      </w:r>
    </w:p>
    <w:p w:rsidR="00EB2FF6" w:rsidRDefault="00EB2FF6" w:rsidP="00EB2FF6">
      <w:pPr>
        <w:pStyle w:val="a7"/>
        <w:jc w:val="both"/>
        <w:rPr>
          <w:rFonts w:ascii="Times New Roman" w:hAnsi="Times New Roman" w:cs="Times New Roman"/>
          <w:b/>
          <w:sz w:val="28"/>
          <w:szCs w:val="28"/>
          <w:lang w:val="kk-KZ"/>
        </w:rPr>
      </w:pPr>
    </w:p>
    <w:p w:rsidR="00297B6E" w:rsidRPr="00EB2FF6" w:rsidRDefault="00EB2FF6" w:rsidP="00EB2FF6">
      <w:pPr>
        <w:pStyle w:val="a7"/>
        <w:jc w:val="both"/>
        <w:rPr>
          <w:rFonts w:ascii="Times New Roman" w:hAnsi="Times New Roman" w:cs="Times New Roman"/>
          <w:color w:val="333333"/>
          <w:sz w:val="28"/>
          <w:szCs w:val="28"/>
        </w:rPr>
      </w:pPr>
      <w:r>
        <w:rPr>
          <w:rFonts w:ascii="Times New Roman" w:hAnsi="Times New Roman" w:cs="Times New Roman"/>
          <w:b/>
          <w:sz w:val="28"/>
          <w:szCs w:val="28"/>
          <w:lang w:val="kk-KZ"/>
        </w:rPr>
        <w:tab/>
      </w:r>
      <w:r w:rsidR="00297B6E" w:rsidRPr="00EB2FF6">
        <w:rPr>
          <w:rFonts w:ascii="Times New Roman" w:hAnsi="Times New Roman" w:cs="Times New Roman"/>
          <w:color w:val="333333"/>
          <w:sz w:val="28"/>
          <w:szCs w:val="28"/>
        </w:rPr>
        <w:t xml:space="preserve">Свой статус участия в системе </w:t>
      </w:r>
      <w:r w:rsidR="001D4538" w:rsidRPr="00EB2FF6">
        <w:rPr>
          <w:rFonts w:ascii="Times New Roman" w:hAnsi="Times New Roman" w:cs="Times New Roman"/>
          <w:color w:val="333333"/>
          <w:sz w:val="28"/>
          <w:szCs w:val="28"/>
        </w:rPr>
        <w:t>обязательного социального медицинского страхования (</w:t>
      </w:r>
      <w:r w:rsidR="00297B6E" w:rsidRPr="00EB2FF6">
        <w:rPr>
          <w:rFonts w:ascii="Times New Roman" w:hAnsi="Times New Roman" w:cs="Times New Roman"/>
          <w:color w:val="333333"/>
          <w:sz w:val="28"/>
          <w:szCs w:val="28"/>
        </w:rPr>
        <w:t>ОСМС</w:t>
      </w:r>
      <w:r w:rsidR="001D4538" w:rsidRPr="00EB2FF6">
        <w:rPr>
          <w:rFonts w:ascii="Times New Roman" w:hAnsi="Times New Roman" w:cs="Times New Roman"/>
          <w:color w:val="333333"/>
          <w:sz w:val="28"/>
          <w:szCs w:val="28"/>
        </w:rPr>
        <w:t>)</w:t>
      </w:r>
      <w:r w:rsidR="00297B6E" w:rsidRPr="00EB2FF6">
        <w:rPr>
          <w:rFonts w:ascii="Times New Roman" w:hAnsi="Times New Roman" w:cs="Times New Roman"/>
          <w:color w:val="333333"/>
          <w:sz w:val="28"/>
          <w:szCs w:val="28"/>
        </w:rPr>
        <w:t xml:space="preserve">, или статус застрахованности можно проверить несколькими способами: </w:t>
      </w:r>
      <w:r w:rsidR="001D4538" w:rsidRPr="00EB2FF6">
        <w:rPr>
          <w:rFonts w:ascii="Times New Roman" w:hAnsi="Times New Roman" w:cs="Times New Roman"/>
          <w:color w:val="333333"/>
          <w:sz w:val="28"/>
          <w:szCs w:val="28"/>
        </w:rPr>
        <w:t xml:space="preserve">указав фамилию, имя, отчество и ИИН </w:t>
      </w:r>
      <w:r w:rsidR="00297B6E" w:rsidRPr="00EB2FF6">
        <w:rPr>
          <w:rFonts w:ascii="Times New Roman" w:hAnsi="Times New Roman" w:cs="Times New Roman"/>
          <w:color w:val="333333"/>
          <w:sz w:val="28"/>
          <w:szCs w:val="28"/>
        </w:rPr>
        <w:t xml:space="preserve">на сайте Фонда </w:t>
      </w:r>
      <w:r w:rsidR="001D4538" w:rsidRPr="00EB2FF6">
        <w:rPr>
          <w:rFonts w:ascii="Times New Roman" w:hAnsi="Times New Roman" w:cs="Times New Roman"/>
          <w:color w:val="333333"/>
          <w:sz w:val="28"/>
          <w:szCs w:val="28"/>
        </w:rPr>
        <w:t>ОСМС</w:t>
      </w:r>
      <w:r w:rsidR="00297B6E" w:rsidRPr="00EB2FF6">
        <w:rPr>
          <w:rFonts w:ascii="Times New Roman" w:hAnsi="Times New Roman" w:cs="Times New Roman"/>
          <w:color w:val="333333"/>
          <w:sz w:val="28"/>
          <w:szCs w:val="28"/>
        </w:rPr>
        <w:t xml:space="preserve">(fms.kz), на сайте МЗ РК, с помощью </w:t>
      </w:r>
      <w:proofErr w:type="spellStart"/>
      <w:r w:rsidR="00297B6E" w:rsidRPr="00EB2FF6">
        <w:rPr>
          <w:rFonts w:ascii="Times New Roman" w:hAnsi="Times New Roman" w:cs="Times New Roman"/>
          <w:color w:val="333333"/>
          <w:sz w:val="28"/>
          <w:szCs w:val="28"/>
        </w:rPr>
        <w:t>телеграм</w:t>
      </w:r>
      <w:proofErr w:type="spellEnd"/>
      <w:r w:rsidR="00297B6E" w:rsidRPr="00EB2FF6">
        <w:rPr>
          <w:rFonts w:ascii="Times New Roman" w:hAnsi="Times New Roman" w:cs="Times New Roman"/>
          <w:color w:val="333333"/>
          <w:sz w:val="28"/>
          <w:szCs w:val="28"/>
        </w:rPr>
        <w:t>-бота </w:t>
      </w:r>
      <w:hyperlink r:id="rId6" w:history="1">
        <w:r w:rsidR="00297B6E" w:rsidRPr="00EB2FF6">
          <w:rPr>
            <w:rStyle w:val="a6"/>
            <w:rFonts w:ascii="Times New Roman" w:hAnsi="Times New Roman" w:cs="Times New Roman"/>
            <w:sz w:val="28"/>
            <w:szCs w:val="28"/>
          </w:rPr>
          <w:t>https://t.me/SaqtandyryBot</w:t>
        </w:r>
      </w:hyperlink>
      <w:r w:rsidR="001D4538" w:rsidRPr="00EB2FF6">
        <w:rPr>
          <w:rFonts w:ascii="Times New Roman" w:hAnsi="Times New Roman" w:cs="Times New Roman"/>
          <w:sz w:val="28"/>
          <w:szCs w:val="28"/>
        </w:rPr>
        <w:t xml:space="preserve"> или </w:t>
      </w:r>
      <w:r w:rsidR="00297B6E" w:rsidRPr="00EB2FF6">
        <w:rPr>
          <w:rFonts w:ascii="Times New Roman" w:hAnsi="Times New Roman" w:cs="Times New Roman"/>
          <w:color w:val="333333"/>
          <w:sz w:val="28"/>
          <w:szCs w:val="28"/>
        </w:rPr>
        <w:t xml:space="preserve">на портале egov.kz. </w:t>
      </w:r>
    </w:p>
    <w:p w:rsidR="00EB2FF6" w:rsidRDefault="00EB2FF6" w:rsidP="00EB2FF6">
      <w:pPr>
        <w:pStyle w:val="a7"/>
        <w:jc w:val="both"/>
        <w:rPr>
          <w:rStyle w:val="a5"/>
          <w:rFonts w:ascii="Times New Roman" w:hAnsi="Times New Roman" w:cs="Times New Roman"/>
          <w:b/>
          <w:color w:val="333333"/>
          <w:sz w:val="28"/>
          <w:szCs w:val="28"/>
        </w:rPr>
      </w:pPr>
    </w:p>
    <w:p w:rsidR="00EB2FF6" w:rsidRDefault="00711F55" w:rsidP="00EB2FF6">
      <w:pPr>
        <w:pStyle w:val="a7"/>
        <w:jc w:val="both"/>
        <w:rPr>
          <w:rFonts w:ascii="Times New Roman" w:hAnsi="Times New Roman" w:cs="Times New Roman"/>
          <w:b/>
          <w:i/>
          <w:sz w:val="28"/>
          <w:szCs w:val="28"/>
          <w:lang w:val="kk-KZ"/>
        </w:rPr>
      </w:pPr>
      <w:r w:rsidRPr="00EB2FF6">
        <w:rPr>
          <w:rStyle w:val="a5"/>
          <w:rFonts w:ascii="Times New Roman" w:hAnsi="Times New Roman" w:cs="Times New Roman"/>
          <w:b/>
          <w:i w:val="0"/>
          <w:color w:val="333333"/>
          <w:sz w:val="28"/>
          <w:szCs w:val="28"/>
        </w:rPr>
        <w:t>Кто такой самостоятельный плательщик ОСМС, сколько и куда он платит?</w:t>
      </w:r>
      <w:r w:rsidR="000E4A55" w:rsidRPr="00EB2FF6">
        <w:rPr>
          <w:rFonts w:ascii="Times New Roman" w:hAnsi="Times New Roman" w:cs="Times New Roman"/>
          <w:b/>
          <w:i/>
          <w:sz w:val="28"/>
          <w:szCs w:val="28"/>
          <w:lang w:val="kk-KZ"/>
        </w:rPr>
        <w:t xml:space="preserve"> </w:t>
      </w:r>
    </w:p>
    <w:p w:rsidR="00EB2FF6" w:rsidRDefault="00EB2FF6" w:rsidP="00EB2FF6">
      <w:pPr>
        <w:pStyle w:val="a7"/>
        <w:jc w:val="both"/>
        <w:rPr>
          <w:rFonts w:ascii="Times New Roman" w:hAnsi="Times New Roman" w:cs="Times New Roman"/>
          <w:b/>
          <w:i/>
          <w:sz w:val="28"/>
          <w:szCs w:val="28"/>
          <w:lang w:val="kk-KZ"/>
        </w:rPr>
      </w:pPr>
    </w:p>
    <w:p w:rsidR="00711F55" w:rsidRDefault="00EB2FF6" w:rsidP="00EB2FF6">
      <w:pPr>
        <w:pStyle w:val="a7"/>
        <w:jc w:val="both"/>
        <w:rPr>
          <w:rFonts w:ascii="Times New Roman" w:hAnsi="Times New Roman" w:cs="Times New Roman"/>
          <w:color w:val="333333"/>
          <w:sz w:val="28"/>
          <w:szCs w:val="28"/>
        </w:rPr>
      </w:pPr>
      <w:r>
        <w:rPr>
          <w:rFonts w:ascii="Times New Roman" w:hAnsi="Times New Roman" w:cs="Times New Roman"/>
          <w:b/>
          <w:i/>
          <w:sz w:val="28"/>
          <w:szCs w:val="28"/>
          <w:lang w:val="kk-KZ"/>
        </w:rPr>
        <w:tab/>
      </w:r>
      <w:r w:rsidR="00711F55" w:rsidRPr="00EB2FF6">
        <w:rPr>
          <w:rFonts w:ascii="Times New Roman" w:hAnsi="Times New Roman" w:cs="Times New Roman"/>
          <w:color w:val="333333"/>
          <w:sz w:val="28"/>
          <w:szCs w:val="28"/>
        </w:rPr>
        <w:t xml:space="preserve">Если гражданин нигде не работает, не относится к социально-уязвимой категории, не является </w:t>
      </w:r>
      <w:proofErr w:type="spellStart"/>
      <w:r w:rsidR="00711F55" w:rsidRPr="00EB2FF6">
        <w:rPr>
          <w:rFonts w:ascii="Times New Roman" w:hAnsi="Times New Roman" w:cs="Times New Roman"/>
          <w:color w:val="333333"/>
          <w:sz w:val="28"/>
          <w:szCs w:val="28"/>
        </w:rPr>
        <w:t>самозанятым</w:t>
      </w:r>
      <w:proofErr w:type="spellEnd"/>
      <w:r w:rsidR="00711F55" w:rsidRPr="00EB2FF6">
        <w:rPr>
          <w:rFonts w:ascii="Times New Roman" w:hAnsi="Times New Roman" w:cs="Times New Roman"/>
          <w:color w:val="333333"/>
          <w:sz w:val="28"/>
          <w:szCs w:val="28"/>
        </w:rPr>
        <w:t xml:space="preserve"> или ИП, ему необходимо самостоятельно производить взносы за медицинское страхование в размере 5% от 1 МЗП, или 2 125 тенге. Этот способ участия в системе ОСМС доступен также </w:t>
      </w:r>
      <w:proofErr w:type="spellStart"/>
      <w:r w:rsidR="00711F55" w:rsidRPr="00EB2FF6">
        <w:rPr>
          <w:rFonts w:ascii="Times New Roman" w:hAnsi="Times New Roman" w:cs="Times New Roman"/>
          <w:color w:val="333333"/>
          <w:sz w:val="28"/>
          <w:szCs w:val="28"/>
        </w:rPr>
        <w:t>оралманам</w:t>
      </w:r>
      <w:proofErr w:type="spellEnd"/>
      <w:r w:rsidR="00711F55" w:rsidRPr="00EB2FF6">
        <w:rPr>
          <w:rFonts w:ascii="Times New Roman" w:hAnsi="Times New Roman" w:cs="Times New Roman"/>
          <w:color w:val="333333"/>
          <w:sz w:val="28"/>
          <w:szCs w:val="28"/>
        </w:rPr>
        <w:t xml:space="preserve"> и лицам, постоянно проживающим на территории страны.</w:t>
      </w:r>
      <w:r w:rsidR="00DF67B6" w:rsidRPr="00EB2FF6">
        <w:rPr>
          <w:rFonts w:ascii="Times New Roman" w:hAnsi="Times New Roman" w:cs="Times New Roman"/>
          <w:color w:val="333333"/>
          <w:sz w:val="28"/>
          <w:szCs w:val="28"/>
        </w:rPr>
        <w:t xml:space="preserve"> </w:t>
      </w:r>
      <w:r w:rsidR="00711F55" w:rsidRPr="00EB2FF6">
        <w:rPr>
          <w:rFonts w:ascii="Times New Roman" w:hAnsi="Times New Roman" w:cs="Times New Roman"/>
          <w:color w:val="333333"/>
          <w:sz w:val="28"/>
          <w:szCs w:val="28"/>
        </w:rPr>
        <w:t>Оплатить взносы можно разными способами – через банки второго уровня и их мобильные приложения, терминалы «Народного банка», КАССА 24, QIWI, терминалы моментальной оплаты в медучреждениях, отделения АО «</w:t>
      </w:r>
      <w:proofErr w:type="spellStart"/>
      <w:r w:rsidR="00711F55" w:rsidRPr="00EB2FF6">
        <w:rPr>
          <w:rFonts w:ascii="Times New Roman" w:hAnsi="Times New Roman" w:cs="Times New Roman"/>
          <w:color w:val="333333"/>
          <w:sz w:val="28"/>
          <w:szCs w:val="28"/>
        </w:rPr>
        <w:t>Казпочта</w:t>
      </w:r>
      <w:proofErr w:type="spellEnd"/>
      <w:r w:rsidR="00711F55" w:rsidRPr="00EB2FF6">
        <w:rPr>
          <w:rFonts w:ascii="Times New Roman" w:hAnsi="Times New Roman" w:cs="Times New Roman"/>
          <w:color w:val="333333"/>
          <w:sz w:val="28"/>
          <w:szCs w:val="28"/>
        </w:rPr>
        <w:t>», посредством мобильного приложения Kaspi.kz.</w:t>
      </w:r>
    </w:p>
    <w:p w:rsidR="00EB2FF6" w:rsidRPr="00EB2FF6" w:rsidRDefault="00EB2FF6" w:rsidP="00EB2FF6">
      <w:pPr>
        <w:pStyle w:val="a7"/>
        <w:jc w:val="both"/>
        <w:rPr>
          <w:rFonts w:ascii="Times New Roman" w:hAnsi="Times New Roman" w:cs="Times New Roman"/>
          <w:color w:val="333333"/>
          <w:sz w:val="28"/>
          <w:szCs w:val="28"/>
        </w:rPr>
      </w:pPr>
    </w:p>
    <w:p w:rsidR="00EB2FF6" w:rsidRPr="00EB2FF6" w:rsidRDefault="00297B6E" w:rsidP="00EB2FF6">
      <w:pPr>
        <w:pStyle w:val="a7"/>
        <w:jc w:val="both"/>
        <w:rPr>
          <w:rFonts w:ascii="Times New Roman" w:hAnsi="Times New Roman" w:cs="Times New Roman"/>
          <w:b/>
          <w:sz w:val="28"/>
          <w:szCs w:val="28"/>
          <w:lang w:val="kk-KZ"/>
        </w:rPr>
      </w:pPr>
      <w:r w:rsidRPr="00EB2FF6">
        <w:rPr>
          <w:rStyle w:val="a5"/>
          <w:rFonts w:ascii="Times New Roman" w:hAnsi="Times New Roman" w:cs="Times New Roman"/>
          <w:b/>
          <w:i w:val="0"/>
          <w:color w:val="333333"/>
          <w:sz w:val="28"/>
          <w:szCs w:val="28"/>
        </w:rPr>
        <w:t>Если вы отчисляли взносы за ОСМС до 1 июля, нужно ли вам оплачивать за прошедшие месяцы и будут ли за это штрафы или пени?</w:t>
      </w:r>
      <w:r w:rsidR="000E4A55" w:rsidRPr="00EB2FF6">
        <w:rPr>
          <w:rFonts w:ascii="Times New Roman" w:hAnsi="Times New Roman" w:cs="Times New Roman"/>
          <w:b/>
          <w:sz w:val="28"/>
          <w:szCs w:val="28"/>
          <w:lang w:val="kk-KZ"/>
        </w:rPr>
        <w:t xml:space="preserve"> </w:t>
      </w:r>
    </w:p>
    <w:p w:rsidR="00EB2FF6" w:rsidRPr="00EB2FF6" w:rsidRDefault="00EB2FF6" w:rsidP="00EB2FF6">
      <w:pPr>
        <w:pStyle w:val="a7"/>
        <w:jc w:val="both"/>
        <w:rPr>
          <w:rFonts w:ascii="Times New Roman" w:hAnsi="Times New Roman" w:cs="Times New Roman"/>
          <w:b/>
          <w:sz w:val="28"/>
          <w:szCs w:val="28"/>
          <w:lang w:val="kk-KZ"/>
        </w:rPr>
      </w:pPr>
    </w:p>
    <w:p w:rsidR="00297B6E" w:rsidRPr="00EB2FF6" w:rsidRDefault="00EB2FF6" w:rsidP="00EB2FF6">
      <w:pPr>
        <w:pStyle w:val="a7"/>
        <w:jc w:val="both"/>
        <w:rPr>
          <w:rFonts w:ascii="Times New Roman" w:hAnsi="Times New Roman" w:cs="Times New Roman"/>
          <w:color w:val="333333"/>
          <w:sz w:val="28"/>
          <w:szCs w:val="28"/>
        </w:rPr>
      </w:pPr>
      <w:r>
        <w:rPr>
          <w:rFonts w:ascii="Times New Roman" w:hAnsi="Times New Roman" w:cs="Times New Roman"/>
          <w:b/>
          <w:sz w:val="28"/>
          <w:szCs w:val="28"/>
          <w:lang w:val="kk-KZ"/>
        </w:rPr>
        <w:tab/>
      </w:r>
      <w:r w:rsidR="00297B6E" w:rsidRPr="00EB2FF6">
        <w:rPr>
          <w:rFonts w:ascii="Times New Roman" w:hAnsi="Times New Roman" w:cs="Times New Roman"/>
          <w:color w:val="333333"/>
          <w:sz w:val="28"/>
          <w:szCs w:val="28"/>
        </w:rPr>
        <w:t>Да. Льготный период сначала до 1 марта, затем до 1 июля был лишь отсрочкой платежей, но не отменял обязательства по их уплате. Так, согласно пункту 3 статьи 5 Закона «Об ОСМС», лица, за которых не произведена уплата отчислений и (или) взносов в фонд, для приобретения права на медицинскую помощь в системе обязательного социального медицинского страхования обязаны оплатить взносы в фонд за неуплаченный период, но не более двенадцати месяцев, предшествующих дате оплаты.</w:t>
      </w:r>
      <w:r w:rsidR="00297B6E" w:rsidRPr="00EB2FF6">
        <w:rPr>
          <w:rStyle w:val="a5"/>
          <w:rFonts w:ascii="Times New Roman" w:hAnsi="Times New Roman" w:cs="Times New Roman"/>
          <w:color w:val="333333"/>
          <w:sz w:val="28"/>
          <w:szCs w:val="28"/>
        </w:rPr>
        <w:t> </w:t>
      </w:r>
      <w:r w:rsidR="00297B6E" w:rsidRPr="00EB2FF6">
        <w:rPr>
          <w:rFonts w:ascii="Times New Roman" w:hAnsi="Times New Roman" w:cs="Times New Roman"/>
          <w:color w:val="333333"/>
          <w:sz w:val="28"/>
          <w:szCs w:val="28"/>
        </w:rPr>
        <w:t xml:space="preserve">Поэтому вам необходимо оплатить за </w:t>
      </w:r>
      <w:proofErr w:type="gramStart"/>
      <w:r w:rsidR="00297B6E" w:rsidRPr="00EB2FF6">
        <w:rPr>
          <w:rFonts w:ascii="Times New Roman" w:hAnsi="Times New Roman" w:cs="Times New Roman"/>
          <w:color w:val="333333"/>
          <w:sz w:val="28"/>
          <w:szCs w:val="28"/>
        </w:rPr>
        <w:t>прошедшие</w:t>
      </w:r>
      <w:proofErr w:type="gramEnd"/>
      <w:r w:rsidR="00297B6E" w:rsidRPr="00EB2FF6">
        <w:rPr>
          <w:rFonts w:ascii="Times New Roman" w:hAnsi="Times New Roman" w:cs="Times New Roman"/>
          <w:color w:val="333333"/>
          <w:sz w:val="28"/>
          <w:szCs w:val="28"/>
        </w:rPr>
        <w:t xml:space="preserve"> 6 месяцев, чтобы иметь возможность пользоваться пакетом ОСМС.</w:t>
      </w:r>
      <w:r>
        <w:rPr>
          <w:rFonts w:ascii="Times New Roman" w:hAnsi="Times New Roman" w:cs="Times New Roman"/>
          <w:color w:val="333333"/>
          <w:sz w:val="28"/>
          <w:szCs w:val="28"/>
        </w:rPr>
        <w:t xml:space="preserve"> </w:t>
      </w:r>
      <w:r w:rsidR="00297B6E" w:rsidRPr="00EB2FF6">
        <w:rPr>
          <w:rFonts w:ascii="Times New Roman" w:hAnsi="Times New Roman" w:cs="Times New Roman"/>
          <w:color w:val="333333"/>
          <w:sz w:val="28"/>
          <w:szCs w:val="28"/>
        </w:rPr>
        <w:t>При этом пени</w:t>
      </w:r>
      <w:r w:rsidR="00297B6E" w:rsidRPr="00EB2FF6">
        <w:rPr>
          <w:rStyle w:val="a4"/>
          <w:rFonts w:ascii="Times New Roman" w:hAnsi="Times New Roman" w:cs="Times New Roman"/>
          <w:color w:val="333333"/>
          <w:sz w:val="28"/>
          <w:szCs w:val="28"/>
        </w:rPr>
        <w:t> </w:t>
      </w:r>
      <w:r w:rsidR="00297B6E" w:rsidRPr="00EB2FF6">
        <w:rPr>
          <w:rFonts w:ascii="Times New Roman" w:hAnsi="Times New Roman" w:cs="Times New Roman"/>
          <w:color w:val="333333"/>
          <w:sz w:val="28"/>
          <w:szCs w:val="28"/>
        </w:rPr>
        <w:t>за задолженность по ОСМС для самостоятельных плательщиков не предусмотрены</w:t>
      </w:r>
    </w:p>
    <w:p w:rsidR="00EB2FF6" w:rsidRDefault="00EB2FF6" w:rsidP="00EB2FF6">
      <w:pPr>
        <w:pStyle w:val="a7"/>
        <w:jc w:val="both"/>
        <w:rPr>
          <w:rStyle w:val="a5"/>
          <w:rFonts w:ascii="Times New Roman" w:hAnsi="Times New Roman" w:cs="Times New Roman"/>
          <w:b/>
          <w:color w:val="333333"/>
          <w:sz w:val="28"/>
          <w:szCs w:val="28"/>
        </w:rPr>
      </w:pPr>
    </w:p>
    <w:p w:rsidR="00297B6E" w:rsidRPr="00EB2FF6" w:rsidRDefault="00297B6E" w:rsidP="00EB2FF6">
      <w:pPr>
        <w:pStyle w:val="a7"/>
        <w:jc w:val="both"/>
        <w:rPr>
          <w:rFonts w:ascii="Times New Roman" w:hAnsi="Times New Roman" w:cs="Times New Roman"/>
          <w:b/>
          <w:color w:val="333333"/>
          <w:sz w:val="28"/>
          <w:szCs w:val="28"/>
        </w:rPr>
      </w:pPr>
      <w:r w:rsidRPr="00EB2FF6">
        <w:rPr>
          <w:rStyle w:val="a5"/>
          <w:rFonts w:ascii="Times New Roman" w:hAnsi="Times New Roman" w:cs="Times New Roman"/>
          <w:b/>
          <w:i w:val="0"/>
          <w:color w:val="333333"/>
          <w:sz w:val="28"/>
          <w:szCs w:val="28"/>
        </w:rPr>
        <w:lastRenderedPageBreak/>
        <w:t>Надо ли Вам платить самостоятельно за ОСМС, если вы работаете, но временно находитесь в неоплачиваемом временном отпуске?</w:t>
      </w:r>
      <w:r w:rsidR="000E4A55" w:rsidRPr="00EB2FF6">
        <w:rPr>
          <w:rFonts w:ascii="Times New Roman" w:hAnsi="Times New Roman" w:cs="Times New Roman"/>
          <w:b/>
          <w:sz w:val="28"/>
          <w:szCs w:val="28"/>
          <w:lang w:val="kk-KZ"/>
        </w:rPr>
        <w:t xml:space="preserve"> </w:t>
      </w:r>
    </w:p>
    <w:p w:rsidR="00297B6E" w:rsidRPr="00EB2FF6" w:rsidRDefault="00EB2FF6" w:rsidP="00EB2FF6">
      <w:pPr>
        <w:pStyle w:val="a7"/>
        <w:jc w:val="both"/>
        <w:rPr>
          <w:rFonts w:ascii="Times New Roman" w:hAnsi="Times New Roman" w:cs="Times New Roman"/>
          <w:color w:val="333333"/>
          <w:sz w:val="28"/>
          <w:szCs w:val="28"/>
        </w:rPr>
      </w:pPr>
      <w:r>
        <w:rPr>
          <w:rFonts w:ascii="Times New Roman" w:hAnsi="Times New Roman" w:cs="Times New Roman"/>
          <w:color w:val="333333"/>
          <w:sz w:val="28"/>
          <w:szCs w:val="28"/>
        </w:rPr>
        <w:tab/>
      </w:r>
      <w:r w:rsidR="00297B6E" w:rsidRPr="00EB2FF6">
        <w:rPr>
          <w:rFonts w:ascii="Times New Roman" w:hAnsi="Times New Roman" w:cs="Times New Roman"/>
          <w:color w:val="333333"/>
          <w:sz w:val="28"/>
          <w:szCs w:val="28"/>
        </w:rPr>
        <w:t>Отчисления за работника должен производить работодатель в размере  2% от фонда оплаты труда. Также работодатель удерживает 1% от начисленной заработной платы с работника.</w:t>
      </w:r>
    </w:p>
    <w:p w:rsidR="00297B6E" w:rsidRPr="00EB2FF6" w:rsidRDefault="00EB2FF6" w:rsidP="00EB2FF6">
      <w:pPr>
        <w:pStyle w:val="a7"/>
        <w:jc w:val="both"/>
        <w:rPr>
          <w:rFonts w:ascii="Times New Roman" w:hAnsi="Times New Roman" w:cs="Times New Roman"/>
          <w:color w:val="333333"/>
          <w:sz w:val="28"/>
          <w:szCs w:val="28"/>
        </w:rPr>
      </w:pPr>
      <w:r>
        <w:rPr>
          <w:rFonts w:ascii="Times New Roman" w:hAnsi="Times New Roman" w:cs="Times New Roman"/>
          <w:color w:val="333333"/>
          <w:sz w:val="28"/>
          <w:szCs w:val="28"/>
        </w:rPr>
        <w:tab/>
      </w:r>
      <w:r w:rsidR="00297B6E" w:rsidRPr="00EB2FF6">
        <w:rPr>
          <w:rFonts w:ascii="Times New Roman" w:hAnsi="Times New Roman" w:cs="Times New Roman"/>
          <w:color w:val="333333"/>
          <w:sz w:val="28"/>
          <w:szCs w:val="28"/>
        </w:rPr>
        <w:t xml:space="preserve">Однако, учитывая непростую ситуацию с </w:t>
      </w:r>
      <w:proofErr w:type="spellStart"/>
      <w:r w:rsidR="00297B6E" w:rsidRPr="00EB2FF6">
        <w:rPr>
          <w:rFonts w:ascii="Times New Roman" w:hAnsi="Times New Roman" w:cs="Times New Roman"/>
          <w:color w:val="333333"/>
          <w:sz w:val="28"/>
          <w:szCs w:val="28"/>
        </w:rPr>
        <w:t>коронавирусной</w:t>
      </w:r>
      <w:proofErr w:type="spellEnd"/>
      <w:r w:rsidR="00297B6E" w:rsidRPr="00EB2FF6">
        <w:rPr>
          <w:rFonts w:ascii="Times New Roman" w:hAnsi="Times New Roman" w:cs="Times New Roman"/>
          <w:color w:val="333333"/>
          <w:sz w:val="28"/>
          <w:szCs w:val="28"/>
        </w:rPr>
        <w:t xml:space="preserve"> инфекцией и карантинным режимом, многие предприниматели работают по нулевому коэффициенту и не имеют возможности производить отчисления. В этом случае, риск остаться незастрахованным высокий. Как временная мера, работникам рекомендуется оплачивать взносы в качестве самостоятельного плательщика.</w:t>
      </w:r>
    </w:p>
    <w:p w:rsidR="00EB2FF6" w:rsidRDefault="00EB2FF6" w:rsidP="00EB2FF6">
      <w:pPr>
        <w:pStyle w:val="a7"/>
        <w:jc w:val="both"/>
        <w:rPr>
          <w:rStyle w:val="a5"/>
          <w:rFonts w:ascii="Times New Roman" w:hAnsi="Times New Roman" w:cs="Times New Roman"/>
          <w:b/>
          <w:color w:val="333333"/>
          <w:sz w:val="28"/>
          <w:szCs w:val="28"/>
        </w:rPr>
      </w:pPr>
    </w:p>
    <w:p w:rsidR="00EB2FF6" w:rsidRDefault="00DF67B6" w:rsidP="00EB2FF6">
      <w:pPr>
        <w:pStyle w:val="a7"/>
        <w:jc w:val="both"/>
        <w:rPr>
          <w:rFonts w:ascii="Times New Roman" w:hAnsi="Times New Roman" w:cs="Times New Roman"/>
          <w:b/>
          <w:sz w:val="28"/>
          <w:szCs w:val="28"/>
          <w:lang w:val="kk-KZ"/>
        </w:rPr>
      </w:pPr>
      <w:r w:rsidRPr="00EB2FF6">
        <w:rPr>
          <w:rStyle w:val="a5"/>
          <w:rFonts w:ascii="Times New Roman" w:hAnsi="Times New Roman" w:cs="Times New Roman"/>
          <w:b/>
          <w:i w:val="0"/>
          <w:color w:val="333333"/>
          <w:sz w:val="28"/>
          <w:szCs w:val="28"/>
        </w:rPr>
        <w:t xml:space="preserve">Могут ли лица, не являющиеся резидентами, самостоятельно производить взносы в Фонд </w:t>
      </w:r>
      <w:proofErr w:type="spellStart"/>
      <w:r w:rsidRPr="00EB2FF6">
        <w:rPr>
          <w:rStyle w:val="a5"/>
          <w:rFonts w:ascii="Times New Roman" w:hAnsi="Times New Roman" w:cs="Times New Roman"/>
          <w:b/>
          <w:i w:val="0"/>
          <w:color w:val="333333"/>
          <w:sz w:val="28"/>
          <w:szCs w:val="28"/>
        </w:rPr>
        <w:t>соцмедстрахования</w:t>
      </w:r>
      <w:proofErr w:type="spellEnd"/>
      <w:r w:rsidRPr="00EB2FF6">
        <w:rPr>
          <w:rStyle w:val="a5"/>
          <w:rFonts w:ascii="Times New Roman" w:hAnsi="Times New Roman" w:cs="Times New Roman"/>
          <w:b/>
          <w:i w:val="0"/>
          <w:color w:val="333333"/>
          <w:sz w:val="28"/>
          <w:szCs w:val="28"/>
        </w:rPr>
        <w:t>?</w:t>
      </w:r>
      <w:r w:rsidRPr="00EB2FF6">
        <w:rPr>
          <w:rFonts w:ascii="Times New Roman" w:hAnsi="Times New Roman" w:cs="Times New Roman"/>
          <w:b/>
          <w:sz w:val="28"/>
          <w:szCs w:val="28"/>
          <w:lang w:val="kk-KZ"/>
        </w:rPr>
        <w:t xml:space="preserve"> </w:t>
      </w:r>
    </w:p>
    <w:p w:rsidR="00EB2FF6" w:rsidRDefault="00EB2FF6" w:rsidP="00EB2FF6">
      <w:pPr>
        <w:pStyle w:val="a7"/>
        <w:jc w:val="both"/>
        <w:rPr>
          <w:rFonts w:ascii="Times New Roman" w:hAnsi="Times New Roman" w:cs="Times New Roman"/>
          <w:b/>
          <w:sz w:val="28"/>
          <w:szCs w:val="28"/>
          <w:lang w:val="kk-KZ"/>
        </w:rPr>
      </w:pPr>
    </w:p>
    <w:p w:rsidR="00DF67B6" w:rsidRPr="00EB2FF6" w:rsidRDefault="00EB2FF6" w:rsidP="00EB2FF6">
      <w:pPr>
        <w:pStyle w:val="a7"/>
        <w:jc w:val="both"/>
        <w:rPr>
          <w:rFonts w:ascii="Times New Roman" w:hAnsi="Times New Roman" w:cs="Times New Roman"/>
          <w:color w:val="333333"/>
          <w:sz w:val="28"/>
          <w:szCs w:val="28"/>
        </w:rPr>
      </w:pPr>
      <w:r>
        <w:rPr>
          <w:rFonts w:ascii="Times New Roman" w:hAnsi="Times New Roman" w:cs="Times New Roman"/>
          <w:b/>
          <w:sz w:val="28"/>
          <w:szCs w:val="28"/>
          <w:lang w:val="kk-KZ"/>
        </w:rPr>
        <w:tab/>
      </w:r>
      <w:r w:rsidR="00DF67B6" w:rsidRPr="00EB2FF6">
        <w:rPr>
          <w:rFonts w:ascii="Times New Roman" w:hAnsi="Times New Roman" w:cs="Times New Roman"/>
          <w:color w:val="333333"/>
          <w:sz w:val="28"/>
          <w:szCs w:val="28"/>
        </w:rPr>
        <w:t xml:space="preserve">Могут. Но при отсутствии временного вида на жительство и соответственно ИИН такие плательщики не смогут получать медицинскую помощь в пакете ОСМС. Исключением являются </w:t>
      </w:r>
      <w:proofErr w:type="spellStart"/>
      <w:r w:rsidR="00DF67B6" w:rsidRPr="00EB2FF6">
        <w:rPr>
          <w:rFonts w:ascii="Times New Roman" w:hAnsi="Times New Roman" w:cs="Times New Roman"/>
          <w:color w:val="333333"/>
          <w:sz w:val="28"/>
          <w:szCs w:val="28"/>
        </w:rPr>
        <w:t>оралманы</w:t>
      </w:r>
      <w:proofErr w:type="spellEnd"/>
      <w:r w:rsidR="00DF67B6" w:rsidRPr="00EB2FF6">
        <w:rPr>
          <w:rFonts w:ascii="Times New Roman" w:hAnsi="Times New Roman" w:cs="Times New Roman"/>
          <w:color w:val="333333"/>
          <w:sz w:val="28"/>
          <w:szCs w:val="28"/>
        </w:rPr>
        <w:t xml:space="preserve"> и иностранцы, постоянно проживающие на территории страны. </w:t>
      </w:r>
    </w:p>
    <w:p w:rsidR="00EB2FF6" w:rsidRDefault="00EB2FF6" w:rsidP="00EB2FF6">
      <w:pPr>
        <w:pStyle w:val="a7"/>
        <w:jc w:val="both"/>
        <w:rPr>
          <w:rFonts w:ascii="Times New Roman" w:hAnsi="Times New Roman" w:cs="Times New Roman"/>
          <w:b/>
          <w:sz w:val="28"/>
          <w:szCs w:val="28"/>
          <w:lang w:val="kk-KZ"/>
        </w:rPr>
      </w:pPr>
    </w:p>
    <w:p w:rsidR="00EB2FF6" w:rsidRDefault="00EB2FF6" w:rsidP="00EB2FF6">
      <w:pPr>
        <w:pStyle w:val="a7"/>
        <w:jc w:val="both"/>
        <w:rPr>
          <w:rFonts w:ascii="Times New Roman" w:hAnsi="Times New Roman" w:cs="Times New Roman"/>
          <w:b/>
          <w:sz w:val="28"/>
          <w:szCs w:val="28"/>
          <w:lang w:val="kk-KZ"/>
        </w:rPr>
      </w:pPr>
    </w:p>
    <w:p w:rsidR="00DF38C9" w:rsidRPr="00DF38C9" w:rsidRDefault="00DF38C9" w:rsidP="00DF38C9">
      <w:pPr>
        <w:rPr>
          <w:rFonts w:ascii="Times New Roman" w:hAnsi="Times New Roman" w:cs="Times New Roman"/>
          <w:b/>
          <w:sz w:val="28"/>
          <w:szCs w:val="28"/>
        </w:rPr>
      </w:pPr>
      <w:r w:rsidRPr="00DF38C9">
        <w:rPr>
          <w:rFonts w:ascii="Times New Roman" w:hAnsi="Times New Roman" w:cs="Times New Roman"/>
          <w:b/>
          <w:sz w:val="28"/>
          <w:szCs w:val="28"/>
        </w:rPr>
        <w:t>Кто может платить ЕСП?</w:t>
      </w:r>
    </w:p>
    <w:p w:rsidR="00DF38C9" w:rsidRPr="00F939B9" w:rsidRDefault="00DF38C9" w:rsidP="00DF38C9">
      <w:pPr>
        <w:jc w:val="both"/>
        <w:rPr>
          <w:rFonts w:ascii="Times New Roman" w:hAnsi="Times New Roman" w:cs="Times New Roman"/>
          <w:bCs/>
          <w:color w:val="222222"/>
          <w:sz w:val="28"/>
          <w:szCs w:val="28"/>
        </w:rPr>
      </w:pPr>
      <w:r>
        <w:rPr>
          <w:rFonts w:ascii="Times New Roman" w:hAnsi="Times New Roman" w:cs="Times New Roman"/>
          <w:sz w:val="28"/>
          <w:szCs w:val="28"/>
        </w:rPr>
        <w:tab/>
        <w:t xml:space="preserve">Единый совокупный платеж могут платить работники личного подсобного хозяйства, неоплачиваемые работники семейных предприятий и предприниматели, не имеющие работников с ежегодным оборотом менее             </w:t>
      </w:r>
      <w:r w:rsidRPr="00F55273">
        <w:rPr>
          <w:rFonts w:ascii="Times New Roman" w:hAnsi="Times New Roman" w:cs="Times New Roman"/>
          <w:b/>
          <w:bCs/>
          <w:color w:val="222222"/>
          <w:sz w:val="28"/>
          <w:szCs w:val="28"/>
        </w:rPr>
        <w:t>1 175</w:t>
      </w:r>
      <w:r w:rsidRPr="00F55273">
        <w:rPr>
          <w:rFonts w:ascii="Times New Roman" w:hAnsi="Times New Roman" w:cs="Times New Roman"/>
          <w:bCs/>
          <w:color w:val="222222"/>
          <w:sz w:val="28"/>
          <w:szCs w:val="28"/>
        </w:rPr>
        <w:t xml:space="preserve"> </w:t>
      </w:r>
      <w:r>
        <w:rPr>
          <w:rFonts w:ascii="Times New Roman" w:hAnsi="Times New Roman" w:cs="Times New Roman"/>
          <w:bCs/>
          <w:color w:val="222222"/>
          <w:sz w:val="28"/>
          <w:szCs w:val="28"/>
        </w:rPr>
        <w:t>МРП</w:t>
      </w:r>
      <w:r w:rsidRPr="00F55273">
        <w:rPr>
          <w:rFonts w:ascii="Times New Roman" w:hAnsi="Times New Roman" w:cs="Times New Roman"/>
          <w:bCs/>
          <w:color w:val="222222"/>
          <w:sz w:val="28"/>
          <w:szCs w:val="28"/>
        </w:rPr>
        <w:t xml:space="preserve">, или </w:t>
      </w:r>
      <w:r w:rsidRPr="00F55273">
        <w:rPr>
          <w:rFonts w:ascii="Times New Roman" w:hAnsi="Times New Roman" w:cs="Times New Roman"/>
          <w:b/>
          <w:bCs/>
          <w:color w:val="222222"/>
          <w:sz w:val="28"/>
          <w:szCs w:val="28"/>
        </w:rPr>
        <w:t>3,2</w:t>
      </w:r>
      <w:r w:rsidRPr="00F55273">
        <w:rPr>
          <w:rFonts w:ascii="Times New Roman" w:hAnsi="Times New Roman" w:cs="Times New Roman"/>
          <w:bCs/>
          <w:color w:val="222222"/>
          <w:sz w:val="28"/>
          <w:szCs w:val="28"/>
        </w:rPr>
        <w:t> </w:t>
      </w:r>
      <w:proofErr w:type="gramStart"/>
      <w:r w:rsidRPr="00F55273">
        <w:rPr>
          <w:rFonts w:ascii="Times New Roman" w:hAnsi="Times New Roman" w:cs="Times New Roman"/>
          <w:bCs/>
          <w:color w:val="222222"/>
          <w:sz w:val="28"/>
          <w:szCs w:val="28"/>
        </w:rPr>
        <w:t>млн</w:t>
      </w:r>
      <w:proofErr w:type="gramEnd"/>
      <w:r w:rsidRPr="00F55273">
        <w:rPr>
          <w:rFonts w:ascii="Times New Roman" w:hAnsi="Times New Roman" w:cs="Times New Roman"/>
          <w:bCs/>
          <w:color w:val="222222"/>
          <w:sz w:val="28"/>
          <w:szCs w:val="28"/>
        </w:rPr>
        <w:t xml:space="preserve"> тенге в год</w:t>
      </w:r>
      <w:r>
        <w:rPr>
          <w:rFonts w:ascii="Times New Roman" w:hAnsi="Times New Roman" w:cs="Times New Roman"/>
          <w:bCs/>
          <w:color w:val="222222"/>
          <w:sz w:val="28"/>
          <w:szCs w:val="28"/>
        </w:rPr>
        <w:t xml:space="preserve">. </w:t>
      </w:r>
      <w:r w:rsidRPr="00F939B9">
        <w:rPr>
          <w:rFonts w:ascii="Times New Roman" w:hAnsi="Times New Roman" w:cs="Times New Roman"/>
          <w:bCs/>
          <w:color w:val="222222"/>
          <w:sz w:val="28"/>
          <w:szCs w:val="28"/>
        </w:rPr>
        <w:t xml:space="preserve">В ином случае данным платежом нельзя пользоваться. </w:t>
      </w:r>
      <w:r w:rsidRPr="00F939B9">
        <w:rPr>
          <w:rFonts w:ascii="Times New Roman" w:hAnsi="Times New Roman" w:cs="Times New Roman"/>
          <w:color w:val="000000"/>
          <w:spacing w:val="2"/>
          <w:sz w:val="28"/>
          <w:szCs w:val="28"/>
          <w:shd w:val="clear" w:color="auto" w:fill="FFFFFF"/>
        </w:rPr>
        <w:t xml:space="preserve">Плательщиками взносов </w:t>
      </w:r>
      <w:r>
        <w:rPr>
          <w:rFonts w:ascii="Times New Roman" w:hAnsi="Times New Roman" w:cs="Times New Roman"/>
          <w:color w:val="000000"/>
          <w:spacing w:val="2"/>
          <w:sz w:val="28"/>
          <w:szCs w:val="28"/>
          <w:shd w:val="clear" w:color="auto" w:fill="FFFFFF"/>
        </w:rPr>
        <w:t xml:space="preserve">также </w:t>
      </w:r>
      <w:r w:rsidRPr="00F939B9">
        <w:rPr>
          <w:rFonts w:ascii="Times New Roman" w:hAnsi="Times New Roman" w:cs="Times New Roman"/>
          <w:color w:val="000000"/>
          <w:spacing w:val="2"/>
          <w:sz w:val="28"/>
          <w:szCs w:val="28"/>
          <w:shd w:val="clear" w:color="auto" w:fill="FFFFFF"/>
        </w:rPr>
        <w:t>не могут быть иностранцы и лица без гражданства, за исключением постоянно проживающих на территории</w:t>
      </w:r>
      <w:r>
        <w:rPr>
          <w:rFonts w:ascii="Times New Roman" w:hAnsi="Times New Roman" w:cs="Times New Roman"/>
          <w:color w:val="000000"/>
          <w:spacing w:val="2"/>
          <w:sz w:val="28"/>
          <w:szCs w:val="28"/>
          <w:shd w:val="clear" w:color="auto" w:fill="FFFFFF"/>
        </w:rPr>
        <w:t xml:space="preserve"> страны</w:t>
      </w:r>
      <w:r w:rsidRPr="00F939B9">
        <w:rPr>
          <w:rFonts w:ascii="Times New Roman" w:hAnsi="Times New Roman" w:cs="Times New Roman"/>
          <w:color w:val="000000"/>
          <w:spacing w:val="2"/>
          <w:sz w:val="28"/>
          <w:szCs w:val="28"/>
          <w:shd w:val="clear" w:color="auto" w:fill="FFFFFF"/>
        </w:rPr>
        <w:t xml:space="preserve">, и </w:t>
      </w:r>
      <w:proofErr w:type="spellStart"/>
      <w:r w:rsidRPr="00F939B9">
        <w:rPr>
          <w:rFonts w:ascii="Times New Roman" w:hAnsi="Times New Roman" w:cs="Times New Roman"/>
          <w:color w:val="000000"/>
          <w:spacing w:val="2"/>
          <w:sz w:val="28"/>
          <w:szCs w:val="28"/>
          <w:shd w:val="clear" w:color="auto" w:fill="FFFFFF"/>
        </w:rPr>
        <w:t>оралманов</w:t>
      </w:r>
      <w:proofErr w:type="spellEnd"/>
      <w:r>
        <w:rPr>
          <w:rFonts w:ascii="Times New Roman" w:hAnsi="Times New Roman" w:cs="Times New Roman"/>
          <w:color w:val="000000"/>
          <w:spacing w:val="2"/>
          <w:sz w:val="28"/>
          <w:szCs w:val="28"/>
          <w:shd w:val="clear" w:color="auto" w:fill="FFFFFF"/>
        </w:rPr>
        <w:t xml:space="preserve">. </w:t>
      </w:r>
      <w:r w:rsidRPr="00F939B9">
        <w:rPr>
          <w:rFonts w:ascii="Courier New" w:hAnsi="Courier New" w:cs="Courier New"/>
          <w:color w:val="000000"/>
          <w:spacing w:val="2"/>
          <w:sz w:val="28"/>
          <w:szCs w:val="28"/>
          <w:shd w:val="clear" w:color="auto" w:fill="FFFFFF"/>
        </w:rPr>
        <w:t xml:space="preserve"> </w:t>
      </w:r>
    </w:p>
    <w:p w:rsidR="00DF38C9" w:rsidRPr="00DF38C9" w:rsidRDefault="00DF38C9" w:rsidP="00DF38C9">
      <w:pPr>
        <w:rPr>
          <w:rFonts w:ascii="Times New Roman" w:hAnsi="Times New Roman" w:cs="Times New Roman"/>
          <w:bCs/>
          <w:color w:val="222222"/>
          <w:sz w:val="28"/>
          <w:szCs w:val="28"/>
        </w:rPr>
      </w:pPr>
      <w:r w:rsidRPr="00DF38C9">
        <w:rPr>
          <w:rFonts w:ascii="Times New Roman" w:hAnsi="Times New Roman" w:cs="Times New Roman"/>
          <w:b/>
          <w:sz w:val="28"/>
          <w:szCs w:val="28"/>
        </w:rPr>
        <w:t>В каком размере и куда платят ЕСП?</w:t>
      </w:r>
    </w:p>
    <w:p w:rsidR="00DF38C9" w:rsidRPr="00ED75AB" w:rsidRDefault="00DF38C9" w:rsidP="00DF38C9">
      <w:pPr>
        <w:jc w:val="both"/>
        <w:rPr>
          <w:rFonts w:ascii="Times New Roman" w:hAnsi="Times New Roman" w:cs="Times New Roman"/>
          <w:bCs/>
          <w:color w:val="222222"/>
          <w:sz w:val="28"/>
          <w:szCs w:val="28"/>
        </w:rPr>
      </w:pPr>
      <w:r>
        <w:rPr>
          <w:rFonts w:ascii="Times New Roman" w:hAnsi="Times New Roman" w:cs="Times New Roman"/>
          <w:bCs/>
          <w:color w:val="222222"/>
          <w:sz w:val="28"/>
          <w:szCs w:val="28"/>
        </w:rPr>
        <w:tab/>
        <w:t>Несмотря на увеличение размера МРП в апреле этого года, р</w:t>
      </w:r>
      <w:r w:rsidRPr="00A11428">
        <w:rPr>
          <w:rFonts w:ascii="Times New Roman" w:hAnsi="Times New Roman" w:cs="Times New Roman"/>
          <w:bCs/>
          <w:color w:val="222222"/>
          <w:sz w:val="28"/>
          <w:szCs w:val="28"/>
        </w:rPr>
        <w:t>азмер</w:t>
      </w:r>
      <w:r>
        <w:rPr>
          <w:rFonts w:ascii="Times New Roman" w:hAnsi="Times New Roman" w:cs="Times New Roman"/>
          <w:bCs/>
          <w:color w:val="222222"/>
          <w:sz w:val="28"/>
          <w:szCs w:val="28"/>
        </w:rPr>
        <w:t xml:space="preserve"> ЕСП остался на уровне 1 МРП, или </w:t>
      </w:r>
      <w:r w:rsidRPr="00AB5632">
        <w:rPr>
          <w:rFonts w:ascii="Times New Roman" w:hAnsi="Times New Roman" w:cs="Times New Roman"/>
          <w:b/>
          <w:color w:val="000000"/>
          <w:sz w:val="28"/>
          <w:szCs w:val="28"/>
        </w:rPr>
        <w:t>2 651</w:t>
      </w:r>
      <w:r w:rsidRPr="00AB5632">
        <w:rPr>
          <w:rFonts w:ascii="Times New Roman" w:hAnsi="Times New Roman" w:cs="Times New Roman"/>
          <w:color w:val="000000"/>
          <w:sz w:val="28"/>
          <w:szCs w:val="28"/>
        </w:rPr>
        <w:t xml:space="preserve"> тенге - для физлиц, проживающих в </w:t>
      </w:r>
      <w:r w:rsidRPr="00DF2137">
        <w:rPr>
          <w:rFonts w:ascii="Times New Roman" w:hAnsi="Times New Roman" w:cs="Times New Roman"/>
          <w:color w:val="000000"/>
          <w:sz w:val="28"/>
          <w:szCs w:val="28"/>
        </w:rPr>
        <w:t xml:space="preserve">городах, и 0,5 МРП, или </w:t>
      </w:r>
      <w:r w:rsidRPr="00DF2137">
        <w:rPr>
          <w:rFonts w:ascii="Times New Roman" w:hAnsi="Times New Roman" w:cs="Times New Roman"/>
          <w:b/>
          <w:color w:val="000000"/>
          <w:sz w:val="28"/>
          <w:szCs w:val="28"/>
        </w:rPr>
        <w:t>1 326</w:t>
      </w:r>
      <w:r w:rsidRPr="00DF2137">
        <w:rPr>
          <w:rFonts w:ascii="Times New Roman" w:hAnsi="Times New Roman" w:cs="Times New Roman"/>
          <w:color w:val="000000"/>
          <w:sz w:val="28"/>
          <w:szCs w:val="28"/>
        </w:rPr>
        <w:t xml:space="preserve"> тенге - для физлиц, проживающих в других населенных пунктах</w:t>
      </w:r>
      <w:r w:rsidRPr="00DF2137">
        <w:rPr>
          <w:rFonts w:ascii="Times New Roman" w:hAnsi="Times New Roman" w:cs="Times New Roman"/>
          <w:bCs/>
          <w:color w:val="222222"/>
          <w:sz w:val="28"/>
          <w:szCs w:val="28"/>
        </w:rPr>
        <w:t>. С</w:t>
      </w:r>
      <w:r w:rsidRPr="00DF2137">
        <w:rPr>
          <w:rFonts w:ascii="Times New Roman" w:hAnsi="Times New Roman" w:cs="Times New Roman"/>
          <w:sz w:val="28"/>
          <w:szCs w:val="28"/>
        </w:rPr>
        <w:t>огласно статье 775 налогового кодекса порядок исчисления и уплаты ЕСП устанавливается, исходя из размера МРП на 1 января соответствующего финансового года.</w:t>
      </w:r>
      <w:r w:rsidRPr="00DF2137">
        <w:rPr>
          <w:rFonts w:ascii="Times New Roman" w:hAnsi="Times New Roman" w:cs="Times New Roman"/>
          <w:bCs/>
          <w:color w:val="222222"/>
          <w:sz w:val="28"/>
          <w:szCs w:val="28"/>
        </w:rPr>
        <w:t xml:space="preserve"> </w:t>
      </w:r>
      <w:r>
        <w:rPr>
          <w:rFonts w:ascii="Times New Roman" w:hAnsi="Times New Roman" w:cs="Times New Roman"/>
          <w:bCs/>
          <w:color w:val="222222"/>
          <w:sz w:val="28"/>
          <w:szCs w:val="28"/>
        </w:rPr>
        <w:t xml:space="preserve">Уплаченная </w:t>
      </w:r>
      <w:r w:rsidRPr="00DF2137">
        <w:rPr>
          <w:rFonts w:ascii="Times New Roman" w:hAnsi="Times New Roman" w:cs="Times New Roman"/>
          <w:sz w:val="28"/>
          <w:szCs w:val="28"/>
        </w:rPr>
        <w:t xml:space="preserve">сумма распределяется </w:t>
      </w:r>
      <w:r>
        <w:rPr>
          <w:rFonts w:ascii="Times New Roman" w:hAnsi="Times New Roman" w:cs="Times New Roman"/>
          <w:sz w:val="28"/>
          <w:szCs w:val="28"/>
        </w:rPr>
        <w:t xml:space="preserve">следующим образом: </w:t>
      </w:r>
      <w:r w:rsidRPr="00C25C45">
        <w:rPr>
          <w:rFonts w:ascii="Times New Roman" w:hAnsi="Times New Roman" w:cs="Times New Roman"/>
          <w:b/>
          <w:sz w:val="28"/>
          <w:szCs w:val="28"/>
        </w:rPr>
        <w:t>30%</w:t>
      </w:r>
      <w:r>
        <w:rPr>
          <w:rFonts w:ascii="Times New Roman" w:hAnsi="Times New Roman" w:cs="Times New Roman"/>
          <w:sz w:val="28"/>
          <w:szCs w:val="28"/>
        </w:rPr>
        <w:t xml:space="preserve"> - в пенсионный ф</w:t>
      </w:r>
      <w:r w:rsidRPr="00DF2137">
        <w:rPr>
          <w:rFonts w:ascii="Times New Roman" w:hAnsi="Times New Roman" w:cs="Times New Roman"/>
          <w:sz w:val="28"/>
          <w:szCs w:val="28"/>
        </w:rPr>
        <w:t>онд</w:t>
      </w:r>
      <w:r>
        <w:rPr>
          <w:rFonts w:ascii="Times New Roman" w:hAnsi="Times New Roman" w:cs="Times New Roman"/>
          <w:sz w:val="28"/>
          <w:szCs w:val="28"/>
        </w:rPr>
        <w:t>,</w:t>
      </w:r>
      <w:r w:rsidRPr="00DF2137">
        <w:rPr>
          <w:rFonts w:ascii="Times New Roman" w:hAnsi="Times New Roman" w:cs="Times New Roman"/>
          <w:bCs/>
          <w:color w:val="222222"/>
          <w:sz w:val="28"/>
          <w:szCs w:val="28"/>
        </w:rPr>
        <w:t xml:space="preserve"> </w:t>
      </w:r>
      <w:r w:rsidRPr="00C25C45">
        <w:rPr>
          <w:rFonts w:ascii="Times New Roman" w:hAnsi="Times New Roman" w:cs="Times New Roman"/>
          <w:b/>
          <w:sz w:val="28"/>
          <w:szCs w:val="28"/>
        </w:rPr>
        <w:t>40%</w:t>
      </w:r>
      <w:r>
        <w:rPr>
          <w:rFonts w:ascii="Times New Roman" w:hAnsi="Times New Roman" w:cs="Times New Roman"/>
          <w:sz w:val="28"/>
          <w:szCs w:val="28"/>
        </w:rPr>
        <w:t xml:space="preserve"> - в фонд СМС,</w:t>
      </w:r>
      <w:r w:rsidRPr="00DF2137">
        <w:rPr>
          <w:rFonts w:ascii="Times New Roman" w:hAnsi="Times New Roman" w:cs="Times New Roman"/>
          <w:sz w:val="28"/>
          <w:szCs w:val="28"/>
        </w:rPr>
        <w:t xml:space="preserve"> </w:t>
      </w:r>
      <w:r w:rsidRPr="00DF2137">
        <w:rPr>
          <w:rFonts w:ascii="Times New Roman" w:hAnsi="Times New Roman" w:cs="Times New Roman"/>
          <w:bCs/>
          <w:color w:val="222222"/>
          <w:sz w:val="28"/>
          <w:szCs w:val="28"/>
        </w:rPr>
        <w:t xml:space="preserve"> </w:t>
      </w:r>
      <w:r w:rsidRPr="00C25C45">
        <w:rPr>
          <w:rFonts w:ascii="Times New Roman" w:hAnsi="Times New Roman" w:cs="Times New Roman"/>
          <w:b/>
          <w:sz w:val="28"/>
          <w:szCs w:val="28"/>
        </w:rPr>
        <w:t>20%</w:t>
      </w:r>
      <w:r>
        <w:rPr>
          <w:rFonts w:ascii="Times New Roman" w:hAnsi="Times New Roman" w:cs="Times New Roman"/>
          <w:sz w:val="28"/>
          <w:szCs w:val="28"/>
        </w:rPr>
        <w:t xml:space="preserve"> - в </w:t>
      </w:r>
      <w:r w:rsidRPr="00EF15E5">
        <w:rPr>
          <w:rFonts w:ascii="Times New Roman" w:hAnsi="Times New Roman" w:cs="Times New Roman"/>
          <w:sz w:val="28"/>
          <w:szCs w:val="28"/>
        </w:rPr>
        <w:t xml:space="preserve">фонд социального страхования, </w:t>
      </w:r>
      <w:r w:rsidRPr="00EF15E5">
        <w:rPr>
          <w:rFonts w:ascii="Times New Roman" w:hAnsi="Times New Roman" w:cs="Times New Roman"/>
          <w:b/>
          <w:sz w:val="28"/>
          <w:szCs w:val="28"/>
        </w:rPr>
        <w:t>10%</w:t>
      </w:r>
      <w:r w:rsidRPr="00EF15E5">
        <w:rPr>
          <w:rFonts w:ascii="Times New Roman" w:hAnsi="Times New Roman" w:cs="Times New Roman"/>
          <w:sz w:val="28"/>
          <w:szCs w:val="28"/>
        </w:rPr>
        <w:t xml:space="preserve"> уходит на оплату подоходного налога.</w:t>
      </w:r>
      <w:r>
        <w:rPr>
          <w:rFonts w:ascii="Times New Roman" w:hAnsi="Times New Roman" w:cs="Times New Roman"/>
          <w:sz w:val="28"/>
          <w:szCs w:val="28"/>
        </w:rPr>
        <w:t xml:space="preserve"> </w:t>
      </w:r>
      <w:r w:rsidRPr="00EF15E5">
        <w:rPr>
          <w:rFonts w:ascii="Times New Roman" w:hAnsi="Times New Roman" w:cs="Times New Roman"/>
          <w:bCs/>
          <w:color w:val="222222"/>
          <w:sz w:val="28"/>
          <w:szCs w:val="28"/>
        </w:rPr>
        <w:t>Оплатить</w:t>
      </w:r>
      <w:r>
        <w:rPr>
          <w:rFonts w:ascii="Times New Roman" w:hAnsi="Times New Roman" w:cs="Times New Roman"/>
          <w:bCs/>
          <w:color w:val="222222"/>
          <w:sz w:val="28"/>
          <w:szCs w:val="28"/>
        </w:rPr>
        <w:t xml:space="preserve"> ЕСП</w:t>
      </w:r>
      <w:r w:rsidRPr="00EF15E5">
        <w:rPr>
          <w:rFonts w:ascii="Times New Roman" w:hAnsi="Times New Roman" w:cs="Times New Roman"/>
          <w:bCs/>
          <w:color w:val="222222"/>
          <w:sz w:val="28"/>
          <w:szCs w:val="28"/>
        </w:rPr>
        <w:t xml:space="preserve"> можно разными способами – через </w:t>
      </w:r>
      <w:r>
        <w:rPr>
          <w:rFonts w:ascii="Times New Roman" w:hAnsi="Times New Roman" w:cs="Times New Roman"/>
          <w:sz w:val="28"/>
          <w:szCs w:val="28"/>
        </w:rPr>
        <w:t>б</w:t>
      </w:r>
      <w:r w:rsidRPr="00EF15E5">
        <w:rPr>
          <w:rFonts w:ascii="Times New Roman" w:hAnsi="Times New Roman" w:cs="Times New Roman"/>
          <w:sz w:val="28"/>
          <w:szCs w:val="28"/>
        </w:rPr>
        <w:t xml:space="preserve">анки </w:t>
      </w:r>
      <w:r w:rsidRPr="00EF15E5">
        <w:rPr>
          <w:rFonts w:ascii="Times New Roman" w:hAnsi="Times New Roman" w:cs="Times New Roman"/>
          <w:sz w:val="28"/>
          <w:szCs w:val="28"/>
        </w:rPr>
        <w:lastRenderedPageBreak/>
        <w:t>второго уровня и их мобильные приложения</w:t>
      </w:r>
      <w:r>
        <w:rPr>
          <w:rFonts w:ascii="Times New Roman" w:hAnsi="Times New Roman" w:cs="Times New Roman"/>
          <w:bCs/>
          <w:color w:val="222222"/>
          <w:sz w:val="28"/>
          <w:szCs w:val="28"/>
        </w:rPr>
        <w:t>, т</w:t>
      </w:r>
      <w:r w:rsidRPr="00EF15E5">
        <w:rPr>
          <w:rFonts w:ascii="Times New Roman" w:hAnsi="Times New Roman" w:cs="Times New Roman"/>
          <w:sz w:val="28"/>
          <w:szCs w:val="28"/>
        </w:rPr>
        <w:t>ерминалы моментальной оплаты в медучреждениях</w:t>
      </w:r>
      <w:r>
        <w:rPr>
          <w:rFonts w:ascii="Times New Roman" w:hAnsi="Times New Roman" w:cs="Times New Roman"/>
          <w:bCs/>
          <w:color w:val="222222"/>
          <w:sz w:val="28"/>
          <w:szCs w:val="28"/>
        </w:rPr>
        <w:t>, о</w:t>
      </w:r>
      <w:r w:rsidRPr="00EF15E5">
        <w:rPr>
          <w:rFonts w:ascii="Times New Roman" w:hAnsi="Times New Roman" w:cs="Times New Roman"/>
          <w:sz w:val="28"/>
          <w:szCs w:val="28"/>
        </w:rPr>
        <w:t>тделения АО «</w:t>
      </w:r>
      <w:proofErr w:type="spellStart"/>
      <w:r w:rsidRPr="00EF15E5">
        <w:rPr>
          <w:rFonts w:ascii="Times New Roman" w:hAnsi="Times New Roman" w:cs="Times New Roman"/>
          <w:sz w:val="28"/>
          <w:szCs w:val="28"/>
        </w:rPr>
        <w:t>Казпочта</w:t>
      </w:r>
      <w:proofErr w:type="spellEnd"/>
      <w:r>
        <w:rPr>
          <w:rFonts w:ascii="Times New Roman" w:hAnsi="Times New Roman" w:cs="Times New Roman"/>
          <w:sz w:val="28"/>
          <w:szCs w:val="28"/>
        </w:rPr>
        <w:t>.</w:t>
      </w:r>
    </w:p>
    <w:p w:rsidR="00DF38C9" w:rsidRPr="00DF38C9" w:rsidRDefault="00DF38C9" w:rsidP="00DF38C9">
      <w:pPr>
        <w:rPr>
          <w:rFonts w:ascii="Times New Roman" w:hAnsi="Times New Roman" w:cs="Times New Roman"/>
          <w:b/>
          <w:sz w:val="28"/>
          <w:szCs w:val="28"/>
        </w:rPr>
      </w:pPr>
      <w:r w:rsidRPr="00DF38C9">
        <w:rPr>
          <w:rFonts w:ascii="Times New Roman" w:hAnsi="Times New Roman" w:cs="Times New Roman"/>
          <w:b/>
          <w:sz w:val="28"/>
          <w:szCs w:val="28"/>
        </w:rPr>
        <w:t xml:space="preserve">Есть ли штрафы или пени за неуплату или несвоевременную оплату ЕСП? </w:t>
      </w:r>
    </w:p>
    <w:p w:rsidR="00DF38C9" w:rsidRPr="0007326B" w:rsidRDefault="00DF38C9" w:rsidP="00DF38C9">
      <w:pPr>
        <w:jc w:val="both"/>
        <w:rPr>
          <w:rFonts w:ascii="Times New Roman" w:hAnsi="Times New Roman" w:cs="Times New Roman"/>
          <w:sz w:val="28"/>
          <w:szCs w:val="28"/>
          <w:lang w:val="kk-KZ"/>
        </w:rPr>
      </w:pPr>
      <w:r>
        <w:rPr>
          <w:rFonts w:ascii="Times New Roman" w:hAnsi="Times New Roman" w:cs="Times New Roman"/>
          <w:sz w:val="28"/>
          <w:szCs w:val="28"/>
        </w:rPr>
        <w:tab/>
      </w:r>
      <w:r w:rsidRPr="0074574C">
        <w:rPr>
          <w:rFonts w:ascii="Times New Roman" w:hAnsi="Times New Roman" w:cs="Times New Roman"/>
          <w:sz w:val="28"/>
          <w:szCs w:val="28"/>
        </w:rPr>
        <w:t xml:space="preserve">Нет. </w:t>
      </w:r>
      <w:r>
        <w:rPr>
          <w:rFonts w:ascii="Times New Roman" w:hAnsi="Times New Roman" w:cs="Times New Roman"/>
          <w:sz w:val="28"/>
          <w:szCs w:val="28"/>
        </w:rPr>
        <w:t xml:space="preserve">Для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плательщиков штраф и пени не предусмотрены. </w:t>
      </w:r>
    </w:p>
    <w:p w:rsidR="00DF38C9" w:rsidRPr="00DF38C9" w:rsidRDefault="00DF38C9" w:rsidP="00DF38C9">
      <w:pPr>
        <w:jc w:val="both"/>
        <w:rPr>
          <w:rFonts w:ascii="Times New Roman" w:hAnsi="Times New Roman" w:cs="Times New Roman"/>
          <w:b/>
          <w:sz w:val="28"/>
          <w:szCs w:val="28"/>
        </w:rPr>
      </w:pPr>
      <w:r w:rsidRPr="00DF38C9">
        <w:rPr>
          <w:rFonts w:ascii="Times New Roman" w:hAnsi="Times New Roman" w:cs="Times New Roman"/>
          <w:b/>
          <w:sz w:val="28"/>
          <w:szCs w:val="28"/>
        </w:rPr>
        <w:t xml:space="preserve">Вы заплатили ЕСП, но статус в системе ОСМС выходит «не застрахован». Почему и что делать?  </w:t>
      </w:r>
    </w:p>
    <w:p w:rsidR="00DF38C9" w:rsidRPr="00CE5EE0" w:rsidRDefault="00DF38C9" w:rsidP="00DF38C9">
      <w:pPr>
        <w:jc w:val="both"/>
        <w:rPr>
          <w:rFonts w:ascii="Times New Roman" w:hAnsi="Times New Roman" w:cs="Times New Roman"/>
          <w:b/>
          <w:i/>
          <w:sz w:val="28"/>
          <w:szCs w:val="28"/>
        </w:rPr>
      </w:pPr>
      <w:r>
        <w:rPr>
          <w:rFonts w:ascii="Times New Roman" w:hAnsi="Times New Roman" w:cs="Times New Roman"/>
          <w:sz w:val="28"/>
          <w:szCs w:val="28"/>
        </w:rPr>
        <w:tab/>
      </w:r>
      <w:r w:rsidRPr="004A01BB">
        <w:rPr>
          <w:rFonts w:ascii="Times New Roman" w:hAnsi="Times New Roman" w:cs="Times New Roman"/>
          <w:sz w:val="28"/>
          <w:szCs w:val="28"/>
        </w:rPr>
        <w:t xml:space="preserve">Если вы заплатили за ЕСП впервые или начали платить сравнительно недавно, единая информационная система будет выдавать статус «не застрахован» до тех пор, пока вы не оплатите взносы за предыдущие месяцы, начиная с января 2020 года. То есть, с того момента, когда начала работать система обязательного социального медицинского страхования. </w:t>
      </w:r>
      <w:r w:rsidRPr="00FC63D4">
        <w:rPr>
          <w:rFonts w:ascii="Times New Roman" w:hAnsi="Times New Roman" w:cs="Times New Roman"/>
          <w:sz w:val="28"/>
          <w:szCs w:val="28"/>
        </w:rPr>
        <w:t xml:space="preserve">Если вы платите ЕСП ежемесячно без перерывов с начала года, но при этом у вас выходит статус «не застрахован», необходимо уточнить в Центре обслуживания населения </w:t>
      </w:r>
      <w:r w:rsidRPr="000E1139">
        <w:rPr>
          <w:rFonts w:ascii="Times New Roman" w:hAnsi="Times New Roman" w:cs="Times New Roman"/>
          <w:sz w:val="28"/>
          <w:szCs w:val="28"/>
        </w:rPr>
        <w:t>(Государственная корпорация "Правительство для граждан")</w:t>
      </w:r>
      <w:r w:rsidRPr="00FC63D4">
        <w:rPr>
          <w:rFonts w:ascii="Times New Roman" w:hAnsi="Times New Roman" w:cs="Times New Roman"/>
          <w:sz w:val="28"/>
          <w:szCs w:val="28"/>
        </w:rPr>
        <w:t xml:space="preserve"> прошла ли оплата. Часто причиной бывают неверно указанные данные при уплате взносов. В ином случае необходимо обратиться для уточнения причины в единый контакт</w:t>
      </w:r>
      <w:r>
        <w:rPr>
          <w:rFonts w:ascii="Times New Roman" w:hAnsi="Times New Roman" w:cs="Times New Roman"/>
          <w:sz w:val="28"/>
          <w:szCs w:val="28"/>
        </w:rPr>
        <w:t>-</w:t>
      </w:r>
      <w:r w:rsidRPr="00FC63D4">
        <w:rPr>
          <w:rFonts w:ascii="Times New Roman" w:hAnsi="Times New Roman" w:cs="Times New Roman"/>
          <w:sz w:val="28"/>
          <w:szCs w:val="28"/>
        </w:rPr>
        <w:t xml:space="preserve">центр Фонда социального медицинского страхования  или </w:t>
      </w:r>
      <w:r w:rsidRPr="00FC63D4">
        <w:rPr>
          <w:rFonts w:ascii="Times New Roman" w:hAnsi="Times New Roman" w:cs="Times New Roman"/>
          <w:color w:val="181818"/>
          <w:sz w:val="28"/>
          <w:szCs w:val="28"/>
          <w:shd w:val="clear" w:color="auto" w:fill="FFFFFF"/>
        </w:rPr>
        <w:t xml:space="preserve">отправить заявку в мобильное приложение </w:t>
      </w:r>
      <w:proofErr w:type="spellStart"/>
      <w:r w:rsidRPr="00FC63D4">
        <w:rPr>
          <w:rFonts w:ascii="Times New Roman" w:hAnsi="Times New Roman" w:cs="Times New Roman"/>
          <w:color w:val="181818"/>
          <w:sz w:val="28"/>
          <w:szCs w:val="28"/>
          <w:shd w:val="clear" w:color="auto" w:fill="FFFFFF"/>
        </w:rPr>
        <w:t>Qoldau</w:t>
      </w:r>
      <w:proofErr w:type="spellEnd"/>
      <w:r w:rsidRPr="00FC63D4">
        <w:rPr>
          <w:rFonts w:ascii="Times New Roman" w:hAnsi="Times New Roman" w:cs="Times New Roman"/>
          <w:color w:val="181818"/>
          <w:sz w:val="28"/>
          <w:szCs w:val="28"/>
          <w:shd w:val="clear" w:color="auto" w:fill="FFFFFF"/>
        </w:rPr>
        <w:t xml:space="preserve"> 24/7, либо обратиться в филиал Фонда своего региона. </w:t>
      </w:r>
    </w:p>
    <w:p w:rsidR="00CA360D" w:rsidRPr="00EB2FF6" w:rsidRDefault="00CA360D" w:rsidP="00EB2FF6">
      <w:pPr>
        <w:pStyle w:val="a7"/>
        <w:jc w:val="both"/>
        <w:rPr>
          <w:rFonts w:ascii="Times New Roman" w:hAnsi="Times New Roman" w:cs="Times New Roman"/>
          <w:b/>
          <w:sz w:val="28"/>
          <w:szCs w:val="28"/>
        </w:rPr>
      </w:pPr>
      <w:r w:rsidRPr="00EB2FF6">
        <w:rPr>
          <w:rFonts w:ascii="Times New Roman" w:hAnsi="Times New Roman" w:cs="Times New Roman"/>
          <w:b/>
          <w:sz w:val="28"/>
          <w:szCs w:val="28"/>
        </w:rPr>
        <w:t xml:space="preserve">Какая медпомощь остается всегда </w:t>
      </w:r>
      <w:r w:rsidR="00987000" w:rsidRPr="00EB2FF6">
        <w:rPr>
          <w:rFonts w:ascii="Times New Roman" w:hAnsi="Times New Roman" w:cs="Times New Roman"/>
          <w:b/>
          <w:sz w:val="28"/>
          <w:szCs w:val="28"/>
        </w:rPr>
        <w:t>бесплатной</w:t>
      </w:r>
      <w:r w:rsidRPr="00EB2FF6">
        <w:rPr>
          <w:rFonts w:ascii="Times New Roman" w:hAnsi="Times New Roman" w:cs="Times New Roman"/>
          <w:b/>
          <w:sz w:val="28"/>
          <w:szCs w:val="28"/>
        </w:rPr>
        <w:t xml:space="preserve"> для всего населения?  </w:t>
      </w:r>
    </w:p>
    <w:p w:rsidR="00CA360D" w:rsidRPr="00EB2FF6" w:rsidRDefault="00CA360D" w:rsidP="00EB2FF6">
      <w:pPr>
        <w:pStyle w:val="a7"/>
        <w:jc w:val="both"/>
        <w:rPr>
          <w:rFonts w:ascii="Times New Roman" w:hAnsi="Times New Roman" w:cs="Times New Roman"/>
          <w:sz w:val="28"/>
          <w:szCs w:val="28"/>
        </w:rPr>
      </w:pPr>
    </w:p>
    <w:p w:rsidR="00CA360D" w:rsidRPr="00EB2FF6" w:rsidRDefault="00987000" w:rsidP="00EB2FF6">
      <w:pPr>
        <w:pStyle w:val="a7"/>
        <w:jc w:val="both"/>
        <w:rPr>
          <w:rFonts w:ascii="Times New Roman" w:hAnsi="Times New Roman" w:cs="Times New Roman"/>
          <w:sz w:val="28"/>
          <w:szCs w:val="28"/>
        </w:rPr>
      </w:pPr>
      <w:r w:rsidRPr="00EB2FF6">
        <w:rPr>
          <w:rFonts w:ascii="Times New Roman" w:hAnsi="Times New Roman" w:cs="Times New Roman"/>
          <w:sz w:val="28"/>
          <w:szCs w:val="28"/>
        </w:rPr>
        <w:tab/>
      </w:r>
      <w:r w:rsidR="00CA360D" w:rsidRPr="00EB2FF6">
        <w:rPr>
          <w:rFonts w:ascii="Times New Roman" w:hAnsi="Times New Roman" w:cs="Times New Roman"/>
          <w:sz w:val="28"/>
          <w:szCs w:val="28"/>
        </w:rPr>
        <w:t>Государство по-прежнему обеспечивает население необходимым пакетом базовых медицинских услуг в рамках  гарантированного объема бесплатной медицинской помощи (ГОБМП):</w:t>
      </w:r>
    </w:p>
    <w:p w:rsidR="00CA360D" w:rsidRPr="00EB2FF6" w:rsidRDefault="00CA360D" w:rsidP="00EB2FF6">
      <w:pPr>
        <w:pStyle w:val="a7"/>
        <w:jc w:val="both"/>
        <w:rPr>
          <w:rFonts w:ascii="Times New Roman" w:hAnsi="Times New Roman" w:cs="Times New Roman"/>
          <w:sz w:val="28"/>
          <w:szCs w:val="28"/>
        </w:rPr>
      </w:pPr>
      <w:r w:rsidRPr="00EB2FF6">
        <w:rPr>
          <w:rFonts w:ascii="Times New Roman" w:hAnsi="Times New Roman" w:cs="Times New Roman"/>
          <w:sz w:val="28"/>
          <w:szCs w:val="28"/>
        </w:rPr>
        <w:t>-Скорая и неотложная медицинская помощь (при необходимости госпитализации)</w:t>
      </w:r>
    </w:p>
    <w:p w:rsidR="00CA360D" w:rsidRPr="00EB2FF6" w:rsidRDefault="00CA360D" w:rsidP="00EB2FF6">
      <w:pPr>
        <w:pStyle w:val="a7"/>
        <w:jc w:val="both"/>
        <w:rPr>
          <w:rFonts w:ascii="Times New Roman" w:hAnsi="Times New Roman" w:cs="Times New Roman"/>
          <w:sz w:val="28"/>
          <w:szCs w:val="28"/>
        </w:rPr>
      </w:pPr>
      <w:r w:rsidRPr="00EB2FF6">
        <w:rPr>
          <w:rFonts w:ascii="Times New Roman" w:hAnsi="Times New Roman" w:cs="Times New Roman"/>
          <w:sz w:val="28"/>
          <w:szCs w:val="28"/>
        </w:rPr>
        <w:t>-Обслуживание в поли</w:t>
      </w:r>
      <w:r w:rsidR="00987000" w:rsidRPr="00EB2FF6">
        <w:rPr>
          <w:rFonts w:ascii="Times New Roman" w:hAnsi="Times New Roman" w:cs="Times New Roman"/>
          <w:sz w:val="28"/>
          <w:szCs w:val="28"/>
        </w:rPr>
        <w:t>к</w:t>
      </w:r>
      <w:r w:rsidRPr="00EB2FF6">
        <w:rPr>
          <w:rFonts w:ascii="Times New Roman" w:hAnsi="Times New Roman" w:cs="Times New Roman"/>
          <w:sz w:val="28"/>
          <w:szCs w:val="28"/>
        </w:rPr>
        <w:t xml:space="preserve">линиках (прием и консультации у терапевта, в том числе у узких специалистов при наличии социально-значимых и хронических заболеваний, лабораторные услуги, диагностика, лечение, вакцинация, </w:t>
      </w:r>
      <w:proofErr w:type="spellStart"/>
      <w:r w:rsidRPr="00EB2FF6">
        <w:rPr>
          <w:rFonts w:ascii="Times New Roman" w:hAnsi="Times New Roman" w:cs="Times New Roman"/>
          <w:sz w:val="28"/>
          <w:szCs w:val="28"/>
        </w:rPr>
        <w:t>скрининги</w:t>
      </w:r>
      <w:proofErr w:type="spellEnd"/>
      <w:r w:rsidRPr="00EB2FF6">
        <w:rPr>
          <w:rFonts w:ascii="Times New Roman" w:hAnsi="Times New Roman" w:cs="Times New Roman"/>
          <w:sz w:val="28"/>
          <w:szCs w:val="28"/>
        </w:rPr>
        <w:t>, патронаж детей до 1 года, ведение беременности).</w:t>
      </w:r>
    </w:p>
    <w:p w:rsidR="00CA360D" w:rsidRPr="00EB2FF6" w:rsidRDefault="00CA360D" w:rsidP="00EB2FF6">
      <w:pPr>
        <w:pStyle w:val="a7"/>
        <w:jc w:val="both"/>
        <w:rPr>
          <w:rFonts w:ascii="Times New Roman" w:hAnsi="Times New Roman" w:cs="Times New Roman"/>
          <w:sz w:val="28"/>
          <w:szCs w:val="28"/>
        </w:rPr>
      </w:pPr>
      <w:proofErr w:type="gramStart"/>
      <w:r w:rsidRPr="00EB2FF6">
        <w:rPr>
          <w:rFonts w:ascii="Times New Roman" w:hAnsi="Times New Roman" w:cs="Times New Roman"/>
          <w:sz w:val="28"/>
          <w:szCs w:val="28"/>
        </w:rPr>
        <w:t xml:space="preserve">-Диагностика и лечение при социально-значимых заболеваниях (туберкулез, ВИЧ, психические расстройства, злокачественные новообразования); основных хронических заболеваниях  (диабет, артериальная гипертензия, вирусный гепатит, ревматоидный артрит и др.); острых инфекционных заболеваниях, опасных для окружающих. </w:t>
      </w:r>
      <w:proofErr w:type="gramEnd"/>
    </w:p>
    <w:p w:rsidR="00CA360D" w:rsidRPr="00EB2FF6" w:rsidRDefault="00987000" w:rsidP="00EB2FF6">
      <w:pPr>
        <w:pStyle w:val="a7"/>
        <w:jc w:val="both"/>
        <w:rPr>
          <w:rFonts w:ascii="Times New Roman" w:hAnsi="Times New Roman" w:cs="Times New Roman"/>
          <w:sz w:val="28"/>
          <w:szCs w:val="28"/>
        </w:rPr>
      </w:pPr>
      <w:r w:rsidRPr="00EB2FF6">
        <w:rPr>
          <w:rFonts w:ascii="Times New Roman" w:hAnsi="Times New Roman" w:cs="Times New Roman"/>
          <w:sz w:val="28"/>
          <w:szCs w:val="28"/>
        </w:rPr>
        <w:tab/>
      </w:r>
      <w:r w:rsidR="00CA360D" w:rsidRPr="00EB2FF6">
        <w:rPr>
          <w:rFonts w:ascii="Times New Roman" w:hAnsi="Times New Roman" w:cs="Times New Roman"/>
          <w:sz w:val="28"/>
          <w:szCs w:val="28"/>
        </w:rPr>
        <w:t>Также, получить лекарства на бесплатной основе могут категории граждан, состоящие на диспансерном учете по определенным заболеваниям и состояниям.</w:t>
      </w:r>
    </w:p>
    <w:p w:rsidR="00EB2FF6" w:rsidRPr="00EB2FF6" w:rsidRDefault="00EB2FF6" w:rsidP="00EB2FF6">
      <w:pPr>
        <w:pStyle w:val="a7"/>
        <w:jc w:val="both"/>
        <w:rPr>
          <w:rFonts w:ascii="Times New Roman" w:hAnsi="Times New Roman" w:cs="Times New Roman"/>
          <w:b/>
          <w:sz w:val="28"/>
          <w:szCs w:val="28"/>
        </w:rPr>
      </w:pPr>
    </w:p>
    <w:p w:rsidR="00987000" w:rsidRPr="00EB2FF6" w:rsidRDefault="00987000" w:rsidP="00EB2FF6">
      <w:pPr>
        <w:pStyle w:val="a7"/>
        <w:jc w:val="both"/>
        <w:rPr>
          <w:rFonts w:ascii="Times New Roman" w:hAnsi="Times New Roman" w:cs="Times New Roman"/>
          <w:b/>
          <w:sz w:val="28"/>
          <w:szCs w:val="28"/>
        </w:rPr>
      </w:pPr>
      <w:r w:rsidRPr="00EB2FF6">
        <w:rPr>
          <w:rFonts w:ascii="Times New Roman" w:hAnsi="Times New Roman" w:cs="Times New Roman"/>
          <w:b/>
          <w:sz w:val="28"/>
          <w:szCs w:val="28"/>
        </w:rPr>
        <w:t>За кого отчисления в Фонд социального медицинского страхования платит государство?</w:t>
      </w:r>
    </w:p>
    <w:p w:rsidR="00EB2FF6" w:rsidRDefault="00EB2FF6" w:rsidP="00EB2FF6">
      <w:pPr>
        <w:pStyle w:val="a7"/>
        <w:jc w:val="both"/>
        <w:rPr>
          <w:rFonts w:ascii="Times New Roman" w:hAnsi="Times New Roman" w:cs="Times New Roman"/>
          <w:sz w:val="28"/>
          <w:szCs w:val="28"/>
        </w:rPr>
      </w:pPr>
      <w:r w:rsidRPr="00EB2FF6">
        <w:rPr>
          <w:rFonts w:ascii="Times New Roman" w:hAnsi="Times New Roman" w:cs="Times New Roman"/>
          <w:sz w:val="28"/>
          <w:szCs w:val="28"/>
        </w:rPr>
        <w:tab/>
      </w:r>
    </w:p>
    <w:p w:rsidR="00987000" w:rsidRPr="00EB2FF6" w:rsidRDefault="00EB2FF6" w:rsidP="00EB2FF6">
      <w:pPr>
        <w:pStyle w:val="a7"/>
        <w:jc w:val="both"/>
        <w:rPr>
          <w:rFonts w:ascii="Times New Roman" w:hAnsi="Times New Roman" w:cs="Times New Roman"/>
          <w:sz w:val="28"/>
          <w:szCs w:val="28"/>
        </w:rPr>
      </w:pPr>
      <w:r>
        <w:rPr>
          <w:rFonts w:ascii="Times New Roman" w:hAnsi="Times New Roman" w:cs="Times New Roman"/>
          <w:sz w:val="28"/>
          <w:szCs w:val="28"/>
        </w:rPr>
        <w:tab/>
      </w:r>
      <w:r w:rsidR="00987000" w:rsidRPr="00EB2FF6">
        <w:rPr>
          <w:rFonts w:ascii="Times New Roman" w:hAnsi="Times New Roman" w:cs="Times New Roman"/>
          <w:sz w:val="28"/>
          <w:szCs w:val="28"/>
        </w:rPr>
        <w:t xml:space="preserve">За 15 льготных категорий граждан, которые определены, как социально-уязвимая категория. </w:t>
      </w:r>
      <w:proofErr w:type="gramStart"/>
      <w:r w:rsidR="00987000" w:rsidRPr="00EB2FF6">
        <w:rPr>
          <w:rFonts w:ascii="Times New Roman" w:hAnsi="Times New Roman" w:cs="Times New Roman"/>
          <w:sz w:val="28"/>
          <w:szCs w:val="28"/>
        </w:rPr>
        <w:t>Это:</w:t>
      </w:r>
      <w:r w:rsidRPr="00EB2FF6">
        <w:rPr>
          <w:rFonts w:ascii="Times New Roman" w:hAnsi="Times New Roman" w:cs="Times New Roman"/>
          <w:sz w:val="28"/>
          <w:szCs w:val="28"/>
        </w:rPr>
        <w:t xml:space="preserve"> д</w:t>
      </w:r>
      <w:r w:rsidR="00987000" w:rsidRPr="00EB2FF6">
        <w:rPr>
          <w:rFonts w:ascii="Times New Roman" w:hAnsi="Times New Roman" w:cs="Times New Roman"/>
          <w:sz w:val="28"/>
          <w:szCs w:val="28"/>
        </w:rPr>
        <w:t>ети</w:t>
      </w:r>
      <w:r w:rsidRPr="00EB2FF6">
        <w:rPr>
          <w:rFonts w:ascii="Times New Roman" w:hAnsi="Times New Roman" w:cs="Times New Roman"/>
          <w:sz w:val="28"/>
          <w:szCs w:val="28"/>
        </w:rPr>
        <w:t>, л</w:t>
      </w:r>
      <w:r w:rsidR="00987000" w:rsidRPr="00EB2FF6">
        <w:rPr>
          <w:rFonts w:ascii="Times New Roman" w:hAnsi="Times New Roman" w:cs="Times New Roman"/>
          <w:sz w:val="28"/>
          <w:szCs w:val="28"/>
        </w:rPr>
        <w:t>ица, зарегистрированные в качестве безработных</w:t>
      </w:r>
      <w:r w:rsidRPr="00EB2FF6">
        <w:rPr>
          <w:rFonts w:ascii="Times New Roman" w:hAnsi="Times New Roman" w:cs="Times New Roman"/>
          <w:sz w:val="28"/>
          <w:szCs w:val="28"/>
        </w:rPr>
        <w:t xml:space="preserve">, </w:t>
      </w:r>
      <w:r w:rsidR="00987000" w:rsidRPr="00EB2FF6">
        <w:rPr>
          <w:rFonts w:ascii="Times New Roman" w:hAnsi="Times New Roman" w:cs="Times New Roman"/>
          <w:sz w:val="28"/>
          <w:szCs w:val="28"/>
        </w:rPr>
        <w:t>беременные женщины</w:t>
      </w:r>
      <w:r w:rsidRPr="00EB2FF6">
        <w:rPr>
          <w:rFonts w:ascii="Times New Roman" w:hAnsi="Times New Roman" w:cs="Times New Roman"/>
          <w:sz w:val="28"/>
          <w:szCs w:val="28"/>
        </w:rPr>
        <w:t>, н</w:t>
      </w:r>
      <w:r w:rsidR="00987000" w:rsidRPr="00EB2FF6">
        <w:rPr>
          <w:rFonts w:ascii="Times New Roman" w:hAnsi="Times New Roman" w:cs="Times New Roman"/>
          <w:sz w:val="28"/>
          <w:szCs w:val="28"/>
        </w:rPr>
        <w:t>еработающие лица, воспитывающие ребенка/детей до достижения ими возраста 3-х лет</w:t>
      </w:r>
      <w:r w:rsidRPr="00EB2FF6">
        <w:rPr>
          <w:rFonts w:ascii="Times New Roman" w:hAnsi="Times New Roman" w:cs="Times New Roman"/>
          <w:sz w:val="28"/>
          <w:szCs w:val="28"/>
        </w:rPr>
        <w:t>, л</w:t>
      </w:r>
      <w:r w:rsidR="00987000" w:rsidRPr="00EB2FF6">
        <w:rPr>
          <w:rFonts w:ascii="Times New Roman" w:hAnsi="Times New Roman" w:cs="Times New Roman"/>
          <w:sz w:val="28"/>
          <w:szCs w:val="28"/>
        </w:rPr>
        <w:t>ица, находящиеся в отпусках в связи с рождением ребенка/детей, усыновлением /удочерением новорожденного ребенка/детей, по уходу за ребенком/детьми до достижения ими возраста 3-х лет</w:t>
      </w:r>
      <w:r w:rsidRPr="00EB2FF6">
        <w:rPr>
          <w:rFonts w:ascii="Times New Roman" w:hAnsi="Times New Roman" w:cs="Times New Roman"/>
          <w:sz w:val="28"/>
          <w:szCs w:val="28"/>
        </w:rPr>
        <w:t>, н</w:t>
      </w:r>
      <w:r w:rsidR="00987000" w:rsidRPr="00EB2FF6">
        <w:rPr>
          <w:rFonts w:ascii="Times New Roman" w:hAnsi="Times New Roman" w:cs="Times New Roman"/>
          <w:sz w:val="28"/>
          <w:szCs w:val="28"/>
        </w:rPr>
        <w:t>еработающие лица, осуществляющие уход за ребенком-инвалидом до достижения им 18 лет</w:t>
      </w:r>
      <w:r w:rsidRPr="00EB2FF6">
        <w:rPr>
          <w:rFonts w:ascii="Times New Roman" w:hAnsi="Times New Roman" w:cs="Times New Roman"/>
          <w:sz w:val="28"/>
          <w:szCs w:val="28"/>
        </w:rPr>
        <w:t>, н</w:t>
      </w:r>
      <w:r w:rsidR="00987000" w:rsidRPr="00EB2FF6">
        <w:rPr>
          <w:rFonts w:ascii="Times New Roman" w:hAnsi="Times New Roman" w:cs="Times New Roman"/>
          <w:sz w:val="28"/>
          <w:szCs w:val="28"/>
        </w:rPr>
        <w:t>еработающие лица, осуществляющие</w:t>
      </w:r>
      <w:proofErr w:type="gramEnd"/>
      <w:r w:rsidR="00987000" w:rsidRPr="00EB2FF6">
        <w:rPr>
          <w:rFonts w:ascii="Times New Roman" w:hAnsi="Times New Roman" w:cs="Times New Roman"/>
          <w:sz w:val="28"/>
          <w:szCs w:val="28"/>
        </w:rPr>
        <w:t xml:space="preserve"> </w:t>
      </w:r>
      <w:proofErr w:type="gramStart"/>
      <w:r w:rsidR="00987000" w:rsidRPr="00EB2FF6">
        <w:rPr>
          <w:rFonts w:ascii="Times New Roman" w:hAnsi="Times New Roman" w:cs="Times New Roman"/>
          <w:sz w:val="28"/>
          <w:szCs w:val="28"/>
        </w:rPr>
        <w:t xml:space="preserve">уход за инвалидом </w:t>
      </w:r>
      <w:r w:rsidR="00987000" w:rsidRPr="00EB2FF6">
        <w:rPr>
          <w:rFonts w:ascii="Times New Roman" w:hAnsi="Times New Roman" w:cs="Times New Roman"/>
          <w:sz w:val="28"/>
          <w:szCs w:val="28"/>
          <w:lang w:val="en-US"/>
        </w:rPr>
        <w:t>I</w:t>
      </w:r>
      <w:r w:rsidR="00987000" w:rsidRPr="00EB2FF6">
        <w:rPr>
          <w:rFonts w:ascii="Times New Roman" w:hAnsi="Times New Roman" w:cs="Times New Roman"/>
          <w:sz w:val="28"/>
          <w:szCs w:val="28"/>
        </w:rPr>
        <w:t xml:space="preserve"> гр. с детства</w:t>
      </w:r>
      <w:r w:rsidRPr="00EB2FF6">
        <w:rPr>
          <w:rFonts w:ascii="Times New Roman" w:hAnsi="Times New Roman" w:cs="Times New Roman"/>
          <w:sz w:val="28"/>
          <w:szCs w:val="28"/>
        </w:rPr>
        <w:t>, п</w:t>
      </w:r>
      <w:r w:rsidR="00987000" w:rsidRPr="00EB2FF6">
        <w:rPr>
          <w:rFonts w:ascii="Times New Roman" w:hAnsi="Times New Roman" w:cs="Times New Roman"/>
          <w:sz w:val="28"/>
          <w:szCs w:val="28"/>
        </w:rPr>
        <w:t>олучатели пенсионных выплат, в том числе участники и инвалиды ВОВ</w:t>
      </w:r>
      <w:r w:rsidRPr="00EB2FF6">
        <w:rPr>
          <w:rFonts w:ascii="Times New Roman" w:hAnsi="Times New Roman" w:cs="Times New Roman"/>
          <w:sz w:val="28"/>
          <w:szCs w:val="28"/>
        </w:rPr>
        <w:t>, л</w:t>
      </w:r>
      <w:r w:rsidR="00987000" w:rsidRPr="00EB2FF6">
        <w:rPr>
          <w:rFonts w:ascii="Times New Roman" w:hAnsi="Times New Roman" w:cs="Times New Roman"/>
          <w:sz w:val="28"/>
          <w:szCs w:val="28"/>
        </w:rPr>
        <w:t>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r w:rsidRPr="00EB2FF6">
        <w:rPr>
          <w:rFonts w:ascii="Times New Roman" w:hAnsi="Times New Roman" w:cs="Times New Roman"/>
          <w:sz w:val="28"/>
          <w:szCs w:val="28"/>
        </w:rPr>
        <w:t>, л</w:t>
      </w:r>
      <w:r w:rsidR="00987000" w:rsidRPr="00EB2FF6">
        <w:rPr>
          <w:rFonts w:ascii="Times New Roman" w:hAnsi="Times New Roman" w:cs="Times New Roman"/>
          <w:sz w:val="28"/>
          <w:szCs w:val="28"/>
        </w:rPr>
        <w:t>ица, содержащиеся в следственных изоляторах</w:t>
      </w:r>
      <w:r w:rsidRPr="00EB2FF6">
        <w:rPr>
          <w:rFonts w:ascii="Times New Roman" w:hAnsi="Times New Roman" w:cs="Times New Roman"/>
          <w:sz w:val="28"/>
          <w:szCs w:val="28"/>
        </w:rPr>
        <w:t>, н</w:t>
      </w:r>
      <w:r w:rsidR="00987000" w:rsidRPr="00EB2FF6">
        <w:rPr>
          <w:rFonts w:ascii="Times New Roman" w:hAnsi="Times New Roman" w:cs="Times New Roman"/>
          <w:sz w:val="28"/>
          <w:szCs w:val="28"/>
        </w:rPr>
        <w:t xml:space="preserve">еработающие </w:t>
      </w:r>
      <w:proofErr w:type="spellStart"/>
      <w:r w:rsidR="00987000" w:rsidRPr="00EB2FF6">
        <w:rPr>
          <w:rFonts w:ascii="Times New Roman" w:hAnsi="Times New Roman" w:cs="Times New Roman"/>
          <w:sz w:val="28"/>
          <w:szCs w:val="28"/>
        </w:rPr>
        <w:t>оралманы</w:t>
      </w:r>
      <w:proofErr w:type="spellEnd"/>
      <w:r w:rsidRPr="00EB2FF6">
        <w:rPr>
          <w:rFonts w:ascii="Times New Roman" w:hAnsi="Times New Roman" w:cs="Times New Roman"/>
          <w:sz w:val="28"/>
          <w:szCs w:val="28"/>
        </w:rPr>
        <w:t>, м</w:t>
      </w:r>
      <w:r w:rsidR="00987000" w:rsidRPr="00EB2FF6">
        <w:rPr>
          <w:rFonts w:ascii="Times New Roman" w:hAnsi="Times New Roman" w:cs="Times New Roman"/>
          <w:sz w:val="28"/>
          <w:szCs w:val="28"/>
        </w:rPr>
        <w:t>ногодетные матери</w:t>
      </w:r>
      <w:r w:rsidRPr="00EB2FF6">
        <w:rPr>
          <w:rFonts w:ascii="Times New Roman" w:hAnsi="Times New Roman" w:cs="Times New Roman"/>
          <w:sz w:val="28"/>
          <w:szCs w:val="28"/>
        </w:rPr>
        <w:t xml:space="preserve"> с </w:t>
      </w:r>
      <w:r w:rsidR="00987000" w:rsidRPr="00EB2FF6">
        <w:rPr>
          <w:rFonts w:ascii="Times New Roman" w:hAnsi="Times New Roman" w:cs="Times New Roman"/>
          <w:sz w:val="28"/>
          <w:szCs w:val="28"/>
        </w:rPr>
        <w:t>«Алтын алқа», «Күміс алқа» или получившие ранее звание «мать-героиня», а также награжденные орденами</w:t>
      </w:r>
      <w:proofErr w:type="gramEnd"/>
      <w:r w:rsidR="00987000" w:rsidRPr="00EB2FF6">
        <w:rPr>
          <w:rFonts w:ascii="Times New Roman" w:hAnsi="Times New Roman" w:cs="Times New Roman"/>
          <w:sz w:val="28"/>
          <w:szCs w:val="28"/>
        </w:rPr>
        <w:t xml:space="preserve"> «материнская слава» І и II степ</w:t>
      </w:r>
      <w:r w:rsidRPr="00EB2FF6">
        <w:rPr>
          <w:rFonts w:ascii="Times New Roman" w:hAnsi="Times New Roman" w:cs="Times New Roman"/>
          <w:sz w:val="28"/>
          <w:szCs w:val="28"/>
        </w:rPr>
        <w:t>ени, и</w:t>
      </w:r>
      <w:r w:rsidR="00987000" w:rsidRPr="00EB2FF6">
        <w:rPr>
          <w:rFonts w:ascii="Times New Roman" w:hAnsi="Times New Roman" w:cs="Times New Roman"/>
          <w:sz w:val="28"/>
          <w:szCs w:val="28"/>
        </w:rPr>
        <w:t>нвалиды</w:t>
      </w:r>
      <w:r w:rsidRPr="00EB2FF6">
        <w:rPr>
          <w:rFonts w:ascii="Times New Roman" w:hAnsi="Times New Roman" w:cs="Times New Roman"/>
          <w:sz w:val="28"/>
          <w:szCs w:val="28"/>
        </w:rPr>
        <w:t>, л</w:t>
      </w:r>
      <w:r w:rsidR="00987000" w:rsidRPr="00EB2FF6">
        <w:rPr>
          <w:rFonts w:ascii="Times New Roman" w:hAnsi="Times New Roman" w:cs="Times New Roman"/>
          <w:sz w:val="28"/>
          <w:szCs w:val="28"/>
        </w:rPr>
        <w:t xml:space="preserve">ица, обучающиеся по очной форме обучения в организациях среднего, технического и профессионального, </w:t>
      </w:r>
      <w:proofErr w:type="spellStart"/>
      <w:r w:rsidR="00987000" w:rsidRPr="00EB2FF6">
        <w:rPr>
          <w:rFonts w:ascii="Times New Roman" w:hAnsi="Times New Roman" w:cs="Times New Roman"/>
          <w:sz w:val="28"/>
          <w:szCs w:val="28"/>
        </w:rPr>
        <w:t>послесреднего</w:t>
      </w:r>
      <w:proofErr w:type="spellEnd"/>
      <w:r w:rsidR="00987000" w:rsidRPr="00EB2FF6">
        <w:rPr>
          <w:rFonts w:ascii="Times New Roman" w:hAnsi="Times New Roman" w:cs="Times New Roman"/>
          <w:sz w:val="28"/>
          <w:szCs w:val="28"/>
        </w:rPr>
        <w:t>, высшего, а также послевузовского образования</w:t>
      </w:r>
      <w:r w:rsidRPr="00EB2FF6">
        <w:rPr>
          <w:rFonts w:ascii="Times New Roman" w:hAnsi="Times New Roman" w:cs="Times New Roman"/>
          <w:sz w:val="28"/>
          <w:szCs w:val="28"/>
        </w:rPr>
        <w:t>, н</w:t>
      </w:r>
      <w:r w:rsidR="00987000" w:rsidRPr="00EB2FF6">
        <w:rPr>
          <w:rFonts w:ascii="Times New Roman" w:hAnsi="Times New Roman" w:cs="Times New Roman"/>
          <w:sz w:val="28"/>
          <w:szCs w:val="28"/>
        </w:rPr>
        <w:t>еработающие получатели государственной адресной социальной помощи.</w:t>
      </w:r>
    </w:p>
    <w:p w:rsidR="00CA360D" w:rsidRPr="00EB2FF6" w:rsidRDefault="00CA360D" w:rsidP="00EB2FF6">
      <w:pPr>
        <w:pStyle w:val="a7"/>
        <w:jc w:val="both"/>
        <w:rPr>
          <w:rStyle w:val="a5"/>
          <w:rFonts w:ascii="Times New Roman" w:hAnsi="Times New Roman" w:cs="Times New Roman"/>
          <w:b/>
          <w:color w:val="333333"/>
          <w:sz w:val="28"/>
          <w:szCs w:val="28"/>
        </w:rPr>
      </w:pPr>
    </w:p>
    <w:p w:rsidR="0006461F" w:rsidRPr="00EB2FF6" w:rsidRDefault="00CB689B" w:rsidP="00EB2FF6">
      <w:pPr>
        <w:pStyle w:val="a7"/>
        <w:jc w:val="both"/>
        <w:rPr>
          <w:rFonts w:ascii="Times New Roman" w:hAnsi="Times New Roman" w:cs="Times New Roman"/>
          <w:b/>
          <w:sz w:val="28"/>
          <w:szCs w:val="28"/>
          <w:lang w:val="kk-KZ"/>
        </w:rPr>
      </w:pPr>
      <w:r w:rsidRPr="00EB2FF6">
        <w:rPr>
          <w:rFonts w:ascii="Times New Roman" w:hAnsi="Times New Roman" w:cs="Times New Roman"/>
          <w:sz w:val="28"/>
          <w:szCs w:val="28"/>
          <w:lang w:val="kk-KZ"/>
        </w:rPr>
        <w:tab/>
      </w:r>
      <w:r w:rsidR="0006461F" w:rsidRPr="00EB2FF6">
        <w:rPr>
          <w:rFonts w:ascii="Times New Roman" w:hAnsi="Times New Roman" w:cs="Times New Roman"/>
          <w:b/>
          <w:sz w:val="28"/>
          <w:szCs w:val="28"/>
        </w:rPr>
        <w:t>Нужно ли сдавать куда-то документы о том, что вы относитесь к социально-уязвимой категории граждан?</w:t>
      </w:r>
      <w:r w:rsidR="0006461F" w:rsidRPr="00EB2FF6">
        <w:rPr>
          <w:rFonts w:ascii="Times New Roman" w:hAnsi="Times New Roman" w:cs="Times New Roman"/>
          <w:b/>
          <w:i/>
          <w:sz w:val="28"/>
          <w:szCs w:val="28"/>
        </w:rPr>
        <w:t xml:space="preserve"> </w:t>
      </w:r>
    </w:p>
    <w:p w:rsidR="00EB2FF6" w:rsidRDefault="00987000" w:rsidP="00EB2FF6">
      <w:pPr>
        <w:pStyle w:val="a7"/>
        <w:jc w:val="both"/>
        <w:rPr>
          <w:rFonts w:ascii="Times New Roman" w:hAnsi="Times New Roman" w:cs="Times New Roman"/>
          <w:sz w:val="28"/>
          <w:szCs w:val="28"/>
        </w:rPr>
      </w:pPr>
      <w:r w:rsidRPr="00EB2FF6">
        <w:rPr>
          <w:rFonts w:ascii="Times New Roman" w:hAnsi="Times New Roman" w:cs="Times New Roman"/>
          <w:sz w:val="28"/>
          <w:szCs w:val="28"/>
        </w:rPr>
        <w:tab/>
      </w:r>
    </w:p>
    <w:p w:rsidR="0006461F" w:rsidRPr="00EB2FF6" w:rsidRDefault="00EB2FF6" w:rsidP="00EB2FF6">
      <w:pPr>
        <w:pStyle w:val="a7"/>
        <w:jc w:val="both"/>
        <w:rPr>
          <w:rFonts w:ascii="Times New Roman" w:hAnsi="Times New Roman" w:cs="Times New Roman"/>
          <w:sz w:val="28"/>
          <w:szCs w:val="28"/>
        </w:rPr>
      </w:pPr>
      <w:r>
        <w:rPr>
          <w:rFonts w:ascii="Times New Roman" w:hAnsi="Times New Roman" w:cs="Times New Roman"/>
          <w:sz w:val="28"/>
          <w:szCs w:val="28"/>
        </w:rPr>
        <w:tab/>
      </w:r>
      <w:r w:rsidR="0006461F" w:rsidRPr="00EB2FF6">
        <w:rPr>
          <w:rFonts w:ascii="Times New Roman" w:hAnsi="Times New Roman" w:cs="Times New Roman"/>
          <w:sz w:val="28"/>
          <w:szCs w:val="28"/>
        </w:rPr>
        <w:t xml:space="preserve">Нет. Социальный статус передается из информационных систем других государственных органов в информационную систему Фонда. Статус застрахованности в системе социального медицинского страхования присваивается автоматически. </w:t>
      </w:r>
    </w:p>
    <w:p w:rsidR="00EB2FF6" w:rsidRDefault="00EB2FF6" w:rsidP="00EB2FF6">
      <w:pPr>
        <w:pStyle w:val="a7"/>
        <w:jc w:val="both"/>
        <w:rPr>
          <w:rFonts w:ascii="Times New Roman" w:hAnsi="Times New Roman" w:cs="Times New Roman"/>
          <w:b/>
          <w:sz w:val="28"/>
          <w:szCs w:val="28"/>
        </w:rPr>
      </w:pPr>
    </w:p>
    <w:p w:rsidR="0006461F" w:rsidRPr="00EB2FF6" w:rsidRDefault="0006461F" w:rsidP="00EB2FF6">
      <w:pPr>
        <w:pStyle w:val="a7"/>
        <w:jc w:val="both"/>
        <w:rPr>
          <w:rFonts w:ascii="Times New Roman" w:hAnsi="Times New Roman" w:cs="Times New Roman"/>
          <w:b/>
          <w:sz w:val="28"/>
          <w:szCs w:val="28"/>
          <w:lang w:val="kk-KZ"/>
        </w:rPr>
      </w:pPr>
      <w:r w:rsidRPr="00EB2FF6">
        <w:rPr>
          <w:rFonts w:ascii="Times New Roman" w:hAnsi="Times New Roman" w:cs="Times New Roman"/>
          <w:b/>
          <w:sz w:val="28"/>
          <w:szCs w:val="28"/>
        </w:rPr>
        <w:t xml:space="preserve">Если вы официально числились безработным, но уже нашли работу, будет ли государство продолжать платить за вас? </w:t>
      </w:r>
    </w:p>
    <w:p w:rsidR="00EB2FF6" w:rsidRDefault="00987000" w:rsidP="00EB2FF6">
      <w:pPr>
        <w:pStyle w:val="a7"/>
        <w:jc w:val="both"/>
        <w:rPr>
          <w:rFonts w:ascii="Times New Roman" w:hAnsi="Times New Roman" w:cs="Times New Roman"/>
          <w:sz w:val="28"/>
          <w:szCs w:val="28"/>
        </w:rPr>
      </w:pPr>
      <w:r w:rsidRPr="00EB2FF6">
        <w:rPr>
          <w:rFonts w:ascii="Times New Roman" w:hAnsi="Times New Roman" w:cs="Times New Roman"/>
          <w:sz w:val="28"/>
          <w:szCs w:val="28"/>
        </w:rPr>
        <w:tab/>
      </w:r>
    </w:p>
    <w:p w:rsidR="0006461F" w:rsidRPr="00EB2FF6" w:rsidRDefault="00EB2FF6" w:rsidP="00EB2FF6">
      <w:pPr>
        <w:pStyle w:val="a7"/>
        <w:jc w:val="both"/>
        <w:rPr>
          <w:rFonts w:ascii="Times New Roman" w:hAnsi="Times New Roman" w:cs="Times New Roman"/>
          <w:sz w:val="28"/>
          <w:szCs w:val="28"/>
        </w:rPr>
      </w:pPr>
      <w:r>
        <w:rPr>
          <w:rFonts w:ascii="Times New Roman" w:hAnsi="Times New Roman" w:cs="Times New Roman"/>
          <w:sz w:val="28"/>
          <w:szCs w:val="28"/>
        </w:rPr>
        <w:tab/>
      </w:r>
      <w:r w:rsidR="0006461F" w:rsidRPr="00EB2FF6">
        <w:rPr>
          <w:rFonts w:ascii="Times New Roman" w:hAnsi="Times New Roman" w:cs="Times New Roman"/>
          <w:sz w:val="28"/>
          <w:szCs w:val="28"/>
        </w:rPr>
        <w:t xml:space="preserve">Нет. Ваш социальный статус автоматически меняется на наемного работника, и государство перестает производить за вас отчисления. Также государство перестает платить за человека, если он открывает ИП, или начинает платить единый совокупный платеж (ЕСП), как </w:t>
      </w:r>
      <w:proofErr w:type="spellStart"/>
      <w:r w:rsidR="0006461F" w:rsidRPr="00EB2FF6">
        <w:rPr>
          <w:rFonts w:ascii="Times New Roman" w:hAnsi="Times New Roman" w:cs="Times New Roman"/>
          <w:sz w:val="28"/>
          <w:szCs w:val="28"/>
        </w:rPr>
        <w:t>самозанятый</w:t>
      </w:r>
      <w:proofErr w:type="spellEnd"/>
      <w:r w:rsidR="0006461F" w:rsidRPr="00EB2FF6">
        <w:rPr>
          <w:rFonts w:ascii="Times New Roman" w:hAnsi="Times New Roman" w:cs="Times New Roman"/>
          <w:sz w:val="28"/>
          <w:szCs w:val="28"/>
        </w:rPr>
        <w:t xml:space="preserve"> гражданин. </w:t>
      </w:r>
    </w:p>
    <w:p w:rsidR="00F5498A" w:rsidRDefault="00EB2FF6" w:rsidP="00EB2FF6">
      <w:pPr>
        <w:pStyle w:val="a7"/>
        <w:jc w:val="both"/>
        <w:rPr>
          <w:rFonts w:ascii="Times New Roman" w:hAnsi="Times New Roman" w:cs="Times New Roman"/>
          <w:color w:val="333333"/>
          <w:sz w:val="28"/>
          <w:szCs w:val="28"/>
        </w:rPr>
      </w:pPr>
      <w:r w:rsidRPr="00EB2FF6">
        <w:rPr>
          <w:rFonts w:ascii="Times New Roman" w:hAnsi="Times New Roman" w:cs="Times New Roman"/>
          <w:color w:val="333333"/>
          <w:sz w:val="28"/>
          <w:szCs w:val="28"/>
        </w:rPr>
        <w:tab/>
      </w:r>
    </w:p>
    <w:p w:rsidR="00CA360D" w:rsidRPr="00EB2FF6" w:rsidRDefault="00F5498A" w:rsidP="00EB2FF6">
      <w:pPr>
        <w:pStyle w:val="a7"/>
        <w:jc w:val="both"/>
        <w:rPr>
          <w:rStyle w:val="a4"/>
          <w:rFonts w:ascii="Times New Roman" w:hAnsi="Times New Roman" w:cs="Times New Roman"/>
          <w:b w:val="0"/>
          <w:color w:val="333333"/>
          <w:sz w:val="28"/>
          <w:szCs w:val="28"/>
        </w:rPr>
      </w:pPr>
      <w:r>
        <w:rPr>
          <w:rFonts w:ascii="Times New Roman" w:hAnsi="Times New Roman" w:cs="Times New Roman"/>
          <w:color w:val="333333"/>
          <w:sz w:val="28"/>
          <w:szCs w:val="28"/>
        </w:rPr>
        <w:tab/>
      </w:r>
      <w:r w:rsidR="00CA360D" w:rsidRPr="00EB2FF6">
        <w:rPr>
          <w:rFonts w:ascii="Times New Roman" w:hAnsi="Times New Roman" w:cs="Times New Roman"/>
          <w:color w:val="333333"/>
          <w:sz w:val="28"/>
          <w:szCs w:val="28"/>
        </w:rPr>
        <w:t>Даже если вы не застрахованы,</w:t>
      </w:r>
      <w:r w:rsidR="00CA360D" w:rsidRPr="00EB2FF6">
        <w:rPr>
          <w:rFonts w:ascii="Times New Roman" w:hAnsi="Times New Roman" w:cs="Times New Roman"/>
          <w:b/>
          <w:color w:val="333333"/>
          <w:sz w:val="28"/>
          <w:szCs w:val="28"/>
        </w:rPr>
        <w:t xml:space="preserve"> </w:t>
      </w:r>
      <w:r w:rsidR="00CA360D" w:rsidRPr="00EB2FF6">
        <w:rPr>
          <w:rStyle w:val="a4"/>
          <w:rFonts w:ascii="Times New Roman" w:hAnsi="Times New Roman" w:cs="Times New Roman"/>
          <w:b w:val="0"/>
          <w:color w:val="333333"/>
          <w:sz w:val="28"/>
          <w:szCs w:val="28"/>
        </w:rPr>
        <w:t xml:space="preserve">вы имеете право на медицинскую помощь в пакете бесплатной медицинской помощи, гарантированной государством. Приемы специалистов участкового врача, педиатра, врача </w:t>
      </w:r>
      <w:r w:rsidR="00CA360D" w:rsidRPr="00EB2FF6">
        <w:rPr>
          <w:rStyle w:val="a4"/>
          <w:rFonts w:ascii="Times New Roman" w:hAnsi="Times New Roman" w:cs="Times New Roman"/>
          <w:b w:val="0"/>
          <w:color w:val="333333"/>
          <w:sz w:val="28"/>
          <w:szCs w:val="28"/>
        </w:rPr>
        <w:lastRenderedPageBreak/>
        <w:t xml:space="preserve">общей практики, вызов врача на дом, скорая помощь, экстренная помощь на уровне поликлиники и стационаров, лечение социально-значимых, инфекционных заболеваний, </w:t>
      </w:r>
      <w:proofErr w:type="spellStart"/>
      <w:r w:rsidR="00CA360D" w:rsidRPr="00EB2FF6">
        <w:rPr>
          <w:rStyle w:val="a4"/>
          <w:rFonts w:ascii="Times New Roman" w:hAnsi="Times New Roman" w:cs="Times New Roman"/>
          <w:b w:val="0"/>
          <w:color w:val="333333"/>
          <w:sz w:val="28"/>
          <w:szCs w:val="28"/>
        </w:rPr>
        <w:t>онкозаболеваний</w:t>
      </w:r>
      <w:proofErr w:type="spellEnd"/>
      <w:r w:rsidR="00CA360D" w:rsidRPr="00EB2FF6">
        <w:rPr>
          <w:rStyle w:val="a4"/>
          <w:rFonts w:ascii="Times New Roman" w:hAnsi="Times New Roman" w:cs="Times New Roman"/>
          <w:b w:val="0"/>
          <w:color w:val="333333"/>
          <w:sz w:val="28"/>
          <w:szCs w:val="28"/>
        </w:rPr>
        <w:t xml:space="preserve"> входят в этот пакет и оказываются всем вне зависимости от статуса застрахованности.</w:t>
      </w:r>
    </w:p>
    <w:p w:rsidR="00EB2FF6" w:rsidRPr="00EB2FF6" w:rsidRDefault="00EB2FF6" w:rsidP="00EB2FF6">
      <w:pPr>
        <w:pStyle w:val="a7"/>
        <w:jc w:val="both"/>
        <w:rPr>
          <w:rStyle w:val="a4"/>
          <w:rFonts w:ascii="Times New Roman" w:hAnsi="Times New Roman" w:cs="Times New Roman"/>
          <w:b w:val="0"/>
          <w:color w:val="333333"/>
          <w:sz w:val="28"/>
          <w:szCs w:val="28"/>
        </w:rPr>
      </w:pPr>
    </w:p>
    <w:p w:rsidR="00EB2FF6" w:rsidRPr="00EB2FF6" w:rsidRDefault="00EB2FF6" w:rsidP="00EB2FF6">
      <w:pPr>
        <w:pStyle w:val="a7"/>
        <w:jc w:val="right"/>
        <w:rPr>
          <w:rStyle w:val="a4"/>
          <w:rFonts w:ascii="Times New Roman" w:hAnsi="Times New Roman" w:cs="Times New Roman"/>
          <w:color w:val="333333"/>
          <w:sz w:val="28"/>
          <w:szCs w:val="28"/>
        </w:rPr>
      </w:pPr>
      <w:r w:rsidRPr="00EB2FF6">
        <w:rPr>
          <w:rStyle w:val="a4"/>
          <w:rFonts w:ascii="Times New Roman" w:hAnsi="Times New Roman" w:cs="Times New Roman"/>
          <w:color w:val="333333"/>
          <w:sz w:val="28"/>
          <w:szCs w:val="28"/>
        </w:rPr>
        <w:t>Подготовлено Центром по профилактике</w:t>
      </w:r>
    </w:p>
    <w:p w:rsidR="00EB2FF6" w:rsidRPr="00EB2FF6" w:rsidRDefault="00EB2FF6" w:rsidP="00EB2FF6">
      <w:pPr>
        <w:pStyle w:val="a7"/>
        <w:jc w:val="right"/>
        <w:rPr>
          <w:rStyle w:val="a4"/>
          <w:rFonts w:ascii="Times New Roman" w:hAnsi="Times New Roman" w:cs="Times New Roman"/>
          <w:color w:val="333333"/>
          <w:sz w:val="28"/>
          <w:szCs w:val="28"/>
        </w:rPr>
      </w:pPr>
      <w:r w:rsidRPr="00EB2FF6">
        <w:rPr>
          <w:rStyle w:val="a4"/>
          <w:rFonts w:ascii="Times New Roman" w:hAnsi="Times New Roman" w:cs="Times New Roman"/>
          <w:color w:val="333333"/>
          <w:sz w:val="28"/>
          <w:szCs w:val="28"/>
        </w:rPr>
        <w:t xml:space="preserve"> и борьбе со СПИД г. </w:t>
      </w:r>
      <w:proofErr w:type="spellStart"/>
      <w:r w:rsidRPr="00EB2FF6">
        <w:rPr>
          <w:rStyle w:val="a4"/>
          <w:rFonts w:ascii="Times New Roman" w:hAnsi="Times New Roman" w:cs="Times New Roman"/>
          <w:color w:val="333333"/>
          <w:sz w:val="28"/>
          <w:szCs w:val="28"/>
        </w:rPr>
        <w:t>Нур</w:t>
      </w:r>
      <w:proofErr w:type="spellEnd"/>
      <w:r w:rsidRPr="00EB2FF6">
        <w:rPr>
          <w:rStyle w:val="a4"/>
          <w:rFonts w:ascii="Times New Roman" w:hAnsi="Times New Roman" w:cs="Times New Roman"/>
          <w:color w:val="333333"/>
          <w:sz w:val="28"/>
          <w:szCs w:val="28"/>
        </w:rPr>
        <w:t>-Султан</w:t>
      </w:r>
    </w:p>
    <w:p w:rsidR="00EB2FF6" w:rsidRPr="00EB2FF6" w:rsidRDefault="00EB2FF6" w:rsidP="00EB2FF6">
      <w:pPr>
        <w:pStyle w:val="a7"/>
        <w:jc w:val="right"/>
        <w:rPr>
          <w:rStyle w:val="a4"/>
          <w:rFonts w:ascii="Times New Roman" w:hAnsi="Times New Roman" w:cs="Times New Roman"/>
          <w:color w:val="333333"/>
          <w:sz w:val="28"/>
          <w:szCs w:val="28"/>
        </w:rPr>
      </w:pPr>
      <w:r w:rsidRPr="00EB2FF6">
        <w:rPr>
          <w:rStyle w:val="a4"/>
          <w:rFonts w:ascii="Times New Roman" w:hAnsi="Times New Roman" w:cs="Times New Roman"/>
          <w:color w:val="333333"/>
          <w:sz w:val="28"/>
          <w:szCs w:val="28"/>
        </w:rPr>
        <w:t xml:space="preserve"> на основании материалов Фонда социального</w:t>
      </w:r>
    </w:p>
    <w:p w:rsidR="00EB2FF6" w:rsidRPr="00EB2FF6" w:rsidRDefault="00EB2FF6" w:rsidP="00EB2FF6">
      <w:pPr>
        <w:pStyle w:val="a7"/>
        <w:jc w:val="right"/>
        <w:rPr>
          <w:rFonts w:ascii="Times New Roman" w:hAnsi="Times New Roman" w:cs="Times New Roman"/>
          <w:color w:val="333333"/>
          <w:sz w:val="28"/>
          <w:szCs w:val="28"/>
        </w:rPr>
      </w:pPr>
      <w:r w:rsidRPr="00EB2FF6">
        <w:rPr>
          <w:rStyle w:val="a4"/>
          <w:rFonts w:ascii="Times New Roman" w:hAnsi="Times New Roman" w:cs="Times New Roman"/>
          <w:color w:val="333333"/>
          <w:sz w:val="28"/>
          <w:szCs w:val="28"/>
        </w:rPr>
        <w:t xml:space="preserve"> медицинского страхования</w:t>
      </w: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p w:rsidR="00EB2FF6" w:rsidRDefault="00EB2FF6" w:rsidP="00CA360D">
      <w:pPr>
        <w:rPr>
          <w:rFonts w:ascii="Times New Roman" w:hAnsi="Times New Roman" w:cs="Times New Roman"/>
          <w:b/>
          <w:i/>
          <w:sz w:val="28"/>
          <w:szCs w:val="28"/>
        </w:rPr>
      </w:pPr>
    </w:p>
    <w:sectPr w:rsidR="00EB2FF6" w:rsidSect="00664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969D0"/>
    <w:multiLevelType w:val="hybridMultilevel"/>
    <w:tmpl w:val="46C0C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D718BD"/>
    <w:multiLevelType w:val="hybridMultilevel"/>
    <w:tmpl w:val="85A6D9C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11F55"/>
    <w:rsid w:val="0006461F"/>
    <w:rsid w:val="000E4A55"/>
    <w:rsid w:val="001A526B"/>
    <w:rsid w:val="001D4538"/>
    <w:rsid w:val="001F4D27"/>
    <w:rsid w:val="002523D0"/>
    <w:rsid w:val="00297B6E"/>
    <w:rsid w:val="00402EAF"/>
    <w:rsid w:val="00590C07"/>
    <w:rsid w:val="00711F55"/>
    <w:rsid w:val="008D61DE"/>
    <w:rsid w:val="0090024D"/>
    <w:rsid w:val="00987000"/>
    <w:rsid w:val="00BF140E"/>
    <w:rsid w:val="00CA360D"/>
    <w:rsid w:val="00CB689B"/>
    <w:rsid w:val="00DE419E"/>
    <w:rsid w:val="00DF38C9"/>
    <w:rsid w:val="00DF67B6"/>
    <w:rsid w:val="00E76533"/>
    <w:rsid w:val="00EB2FF6"/>
    <w:rsid w:val="00F5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F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F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1F55"/>
    <w:rPr>
      <w:b/>
      <w:bCs/>
    </w:rPr>
  </w:style>
  <w:style w:type="character" w:styleId="a5">
    <w:name w:val="Emphasis"/>
    <w:basedOn w:val="a0"/>
    <w:uiPriority w:val="20"/>
    <w:qFormat/>
    <w:rsid w:val="00711F55"/>
    <w:rPr>
      <w:i/>
      <w:iCs/>
    </w:rPr>
  </w:style>
  <w:style w:type="character" w:styleId="a6">
    <w:name w:val="Hyperlink"/>
    <w:basedOn w:val="a0"/>
    <w:uiPriority w:val="99"/>
    <w:semiHidden/>
    <w:unhideWhenUsed/>
    <w:rsid w:val="00711F55"/>
    <w:rPr>
      <w:color w:val="0000FF"/>
      <w:u w:val="single"/>
    </w:rPr>
  </w:style>
  <w:style w:type="paragraph" w:styleId="a7">
    <w:name w:val="No Spacing"/>
    <w:uiPriority w:val="1"/>
    <w:qFormat/>
    <w:rsid w:val="00CB689B"/>
    <w:pPr>
      <w:spacing w:after="0" w:line="240" w:lineRule="auto"/>
    </w:pPr>
    <w:rPr>
      <w:rFonts w:eastAsiaTheme="minorEastAsia"/>
      <w:lang w:eastAsia="ru-RU"/>
    </w:rPr>
  </w:style>
  <w:style w:type="paragraph" w:styleId="a8">
    <w:name w:val="List Paragraph"/>
    <w:basedOn w:val="a"/>
    <w:uiPriority w:val="34"/>
    <w:qFormat/>
    <w:rsid w:val="000E4A55"/>
    <w:pPr>
      <w:spacing w:after="160" w:line="300" w:lineRule="auto"/>
      <w:ind w:left="720"/>
      <w:contextualSpacing/>
    </w:pPr>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SaqtandyryB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Мусина</dc:creator>
  <cp:lastModifiedBy>Келбет Болатовна</cp:lastModifiedBy>
  <cp:revision>5</cp:revision>
  <dcterms:created xsi:type="dcterms:W3CDTF">2020-09-10T04:40:00Z</dcterms:created>
  <dcterms:modified xsi:type="dcterms:W3CDTF">2020-09-24T08:10:00Z</dcterms:modified>
</cp:coreProperties>
</file>