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F0" w:rsidRDefault="008610F0" w:rsidP="000548F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Газета Медицина для Вас №9 от 12.06.19г</w:t>
      </w:r>
    </w:p>
    <w:p w:rsidR="008610F0" w:rsidRDefault="008610F0" w:rsidP="000548F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bookmarkStart w:id="0" w:name="_GoBack"/>
      <w:bookmarkEnd w:id="0"/>
    </w:p>
    <w:p w:rsidR="00C41948" w:rsidRPr="000548F3" w:rsidRDefault="000548F3" w:rsidP="000548F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548F3">
        <w:rPr>
          <w:rFonts w:ascii="Times New Roman" w:hAnsi="Times New Roman" w:cs="Times New Roman"/>
          <w:b/>
          <w:iCs/>
          <w:sz w:val="28"/>
          <w:szCs w:val="28"/>
          <w:lang w:val="kk-KZ"/>
        </w:rPr>
        <w:t>Цени жизнь!</w:t>
      </w:r>
    </w:p>
    <w:p w:rsidR="00C41948" w:rsidRPr="00C41948" w:rsidRDefault="008610F0" w:rsidP="00A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.7pt;height:0" o:hrpct="0" o:hralign="center" o:hrstd="t" o:hrnoshade="t" o:hr="t" fillcolor="black" stroked="f"/>
        </w:pict>
      </w:r>
    </w:p>
    <w:p w:rsidR="00C41948" w:rsidRPr="00C41948" w:rsidRDefault="006220BA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Инфекция, вызываемая вирусом иммунодефицита человека – ВИЧ инфекция, </w:t>
      </w:r>
      <w:r w:rsidR="000548F3">
        <w:rPr>
          <w:rFonts w:ascii="Times New Roman" w:hAnsi="Times New Roman" w:cs="Times New Roman"/>
          <w:sz w:val="28"/>
          <w:szCs w:val="28"/>
        </w:rPr>
        <w:t>котор</w:t>
      </w:r>
      <w:r w:rsidR="000548F3">
        <w:rPr>
          <w:rFonts w:ascii="Times New Roman" w:hAnsi="Times New Roman" w:cs="Times New Roman"/>
          <w:sz w:val="28"/>
          <w:szCs w:val="28"/>
          <w:lang w:val="kk-KZ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F3">
        <w:rPr>
          <w:rFonts w:ascii="Times New Roman" w:hAnsi="Times New Roman" w:cs="Times New Roman"/>
          <w:sz w:val="28"/>
          <w:szCs w:val="28"/>
        </w:rPr>
        <w:t xml:space="preserve">может привести к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0548F3">
        <w:rPr>
          <w:rFonts w:ascii="Times New Roman" w:hAnsi="Times New Roman" w:cs="Times New Roman"/>
          <w:sz w:val="28"/>
          <w:szCs w:val="28"/>
        </w:rPr>
        <w:t>тию</w:t>
      </w:r>
      <w:r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054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приобретенного им</w:t>
      </w:r>
      <w:r w:rsidR="000548F3">
        <w:rPr>
          <w:rFonts w:ascii="Times New Roman" w:hAnsi="Times New Roman" w:cs="Times New Roman"/>
          <w:sz w:val="28"/>
          <w:szCs w:val="28"/>
        </w:rPr>
        <w:t>муного дефицита (СПИД), являющегося одним из опасных</w:t>
      </w:r>
      <w:r>
        <w:rPr>
          <w:rFonts w:ascii="Times New Roman" w:hAnsi="Times New Roman" w:cs="Times New Roman"/>
          <w:sz w:val="28"/>
          <w:szCs w:val="28"/>
        </w:rPr>
        <w:t xml:space="preserve"> инфекционных заболеваний человека. </w:t>
      </w:r>
      <w:r w:rsidR="00C41948" w:rsidRPr="00C41948">
        <w:rPr>
          <w:rFonts w:ascii="Times New Roman" w:hAnsi="Times New Roman" w:cs="Times New Roman"/>
          <w:sz w:val="28"/>
          <w:szCs w:val="28"/>
        </w:rPr>
        <w:t>ВИЧ поражает иммунную систему человека, лишая ее возможности сопротивляться не только размножению ВИЧ, но и сопутствующим заболеваниям: туберкулезу, грибкам, пневмонии, ОРВИ, вирусным гепатитам…</w:t>
      </w:r>
    </w:p>
    <w:p w:rsidR="00C41948" w:rsidRPr="00C41948" w:rsidRDefault="006220BA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фактор, обеспечивающий биологическое "процветание" ВИЧ инфекции – многолетнее малосимптомное носительство ВИЧ</w:t>
      </w:r>
      <w:r w:rsidR="000548F3">
        <w:rPr>
          <w:rFonts w:ascii="Times New Roman" w:hAnsi="Times New Roman" w:cs="Times New Roman"/>
          <w:sz w:val="28"/>
          <w:szCs w:val="28"/>
        </w:rPr>
        <w:t>.</w:t>
      </w:r>
      <w:r w:rsidR="00442E3D">
        <w:rPr>
          <w:rFonts w:ascii="Times New Roman" w:hAnsi="Times New Roman" w:cs="Times New Roman"/>
          <w:sz w:val="28"/>
          <w:szCs w:val="28"/>
        </w:rPr>
        <w:t xml:space="preserve"> В силу этого обстоятельства ВИЧ инфицированный человек в течение многих лет ос</w:t>
      </w:r>
      <w:r w:rsidR="000548F3">
        <w:rPr>
          <w:rFonts w:ascii="Times New Roman" w:hAnsi="Times New Roman" w:cs="Times New Roman"/>
          <w:sz w:val="28"/>
          <w:szCs w:val="28"/>
        </w:rPr>
        <w:t xml:space="preserve">тается источником ВИЧ инфекции, </w:t>
      </w:r>
      <w:r w:rsidR="00442E3D">
        <w:rPr>
          <w:rFonts w:ascii="Times New Roman" w:hAnsi="Times New Roman" w:cs="Times New Roman"/>
          <w:sz w:val="28"/>
          <w:szCs w:val="28"/>
        </w:rPr>
        <w:t>чаще всего нераспознанн</w:t>
      </w:r>
      <w:r w:rsidR="000548F3">
        <w:rPr>
          <w:rFonts w:ascii="Times New Roman" w:hAnsi="Times New Roman" w:cs="Times New Roman"/>
          <w:sz w:val="28"/>
          <w:szCs w:val="28"/>
        </w:rPr>
        <w:t>ым</w:t>
      </w:r>
      <w:r w:rsidR="00442E3D">
        <w:rPr>
          <w:rFonts w:ascii="Times New Roman" w:hAnsi="Times New Roman" w:cs="Times New Roman"/>
          <w:sz w:val="28"/>
          <w:szCs w:val="28"/>
        </w:rPr>
        <w:t xml:space="preserve"> и</w:t>
      </w:r>
      <w:r w:rsidR="000548F3">
        <w:rPr>
          <w:rFonts w:ascii="Times New Roman" w:hAnsi="Times New Roman" w:cs="Times New Roman"/>
          <w:sz w:val="28"/>
          <w:szCs w:val="28"/>
        </w:rPr>
        <w:t xml:space="preserve"> в результате позднего выявления может погибну</w:t>
      </w:r>
      <w:r w:rsidR="00442E3D">
        <w:rPr>
          <w:rFonts w:ascii="Times New Roman" w:hAnsi="Times New Roman" w:cs="Times New Roman"/>
          <w:sz w:val="28"/>
          <w:szCs w:val="28"/>
        </w:rPr>
        <w:t>т</w:t>
      </w:r>
      <w:r w:rsidR="000548F3">
        <w:rPr>
          <w:rFonts w:ascii="Times New Roman" w:hAnsi="Times New Roman" w:cs="Times New Roman"/>
          <w:sz w:val="28"/>
          <w:szCs w:val="28"/>
        </w:rPr>
        <w:t>ь</w:t>
      </w:r>
      <w:r w:rsidR="00442E3D">
        <w:rPr>
          <w:rFonts w:ascii="Times New Roman" w:hAnsi="Times New Roman" w:cs="Times New Roman"/>
          <w:sz w:val="28"/>
          <w:szCs w:val="28"/>
        </w:rPr>
        <w:t xml:space="preserve"> от СПИДа</w:t>
      </w:r>
      <w:r w:rsidR="00C41948" w:rsidRPr="00C41948">
        <w:rPr>
          <w:rFonts w:ascii="Times New Roman" w:hAnsi="Times New Roman" w:cs="Times New Roman"/>
          <w:sz w:val="28"/>
          <w:szCs w:val="28"/>
        </w:rPr>
        <w:t>.</w:t>
      </w:r>
    </w:p>
    <w:p w:rsid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48">
        <w:rPr>
          <w:rFonts w:ascii="Times New Roman" w:hAnsi="Times New Roman" w:cs="Times New Roman"/>
          <w:sz w:val="28"/>
          <w:szCs w:val="28"/>
        </w:rPr>
        <w:t>ВИЧ распространяется через жидкую среду организма. Он находится в крови, сперме, влагалищной жидкости, грудном молоке</w:t>
      </w:r>
      <w:r w:rsidR="000548F3">
        <w:rPr>
          <w:rFonts w:ascii="Times New Roman" w:hAnsi="Times New Roman" w:cs="Times New Roman"/>
          <w:sz w:val="28"/>
          <w:szCs w:val="28"/>
        </w:rPr>
        <w:t xml:space="preserve"> инфицированного человека</w:t>
      </w:r>
      <w:r w:rsidRPr="00C41948">
        <w:rPr>
          <w:rFonts w:ascii="Times New Roman" w:hAnsi="Times New Roman" w:cs="Times New Roman"/>
          <w:sz w:val="28"/>
          <w:szCs w:val="28"/>
        </w:rPr>
        <w:t>.</w:t>
      </w:r>
    </w:p>
    <w:p w:rsidR="00355F4E" w:rsidRDefault="00355F4E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4E">
        <w:rPr>
          <w:rFonts w:ascii="Times New Roman" w:hAnsi="Times New Roman" w:cs="Times New Roman"/>
          <w:sz w:val="28"/>
          <w:szCs w:val="28"/>
        </w:rPr>
        <w:t xml:space="preserve">Вирус иммунодефицита может попасть в организм человека только тремя путями: </w:t>
      </w:r>
    </w:p>
    <w:p w:rsidR="00355F4E" w:rsidRPr="00355F4E" w:rsidRDefault="00355F4E" w:rsidP="00A71E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4E">
        <w:rPr>
          <w:rFonts w:ascii="Times New Roman" w:hAnsi="Times New Roman" w:cs="Times New Roman"/>
          <w:sz w:val="28"/>
          <w:szCs w:val="28"/>
        </w:rPr>
        <w:t>При незащищенном половом контакте с ВИЧ инфицированным</w:t>
      </w:r>
      <w:r w:rsidR="000548F3">
        <w:rPr>
          <w:rFonts w:ascii="Times New Roman" w:hAnsi="Times New Roman" w:cs="Times New Roman"/>
          <w:sz w:val="28"/>
          <w:szCs w:val="28"/>
        </w:rPr>
        <w:t>.</w:t>
      </w:r>
    </w:p>
    <w:p w:rsidR="00355F4E" w:rsidRDefault="00355F4E" w:rsidP="00A71E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F4E">
        <w:rPr>
          <w:rFonts w:ascii="Times New Roman" w:hAnsi="Times New Roman" w:cs="Times New Roman"/>
          <w:sz w:val="28"/>
          <w:szCs w:val="28"/>
        </w:rPr>
        <w:t xml:space="preserve">При попадании крови ВИЧ инфицированного </w:t>
      </w:r>
      <w:r w:rsidR="002B5B9E">
        <w:rPr>
          <w:rFonts w:ascii="Times New Roman" w:hAnsi="Times New Roman" w:cs="Times New Roman"/>
          <w:sz w:val="28"/>
          <w:szCs w:val="28"/>
        </w:rPr>
        <w:t>в организм здорового человека (</w:t>
      </w:r>
      <w:r w:rsidRPr="00355F4E">
        <w:rPr>
          <w:rFonts w:ascii="Times New Roman" w:hAnsi="Times New Roman" w:cs="Times New Roman"/>
          <w:sz w:val="28"/>
          <w:szCs w:val="28"/>
        </w:rPr>
        <w:t>при переливании крови или ее продуктов от ВИЧ инфицированных доноров</w:t>
      </w:r>
      <w:r w:rsidR="002B5B9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4E">
        <w:rPr>
          <w:rFonts w:ascii="Times New Roman" w:hAnsi="Times New Roman" w:cs="Times New Roman"/>
          <w:sz w:val="28"/>
          <w:szCs w:val="28"/>
        </w:rPr>
        <w:t>использование одних шприцов с ВИЧ-инфицированным нарк</w:t>
      </w:r>
      <w:r w:rsidR="000548F3">
        <w:rPr>
          <w:rFonts w:ascii="Times New Roman" w:hAnsi="Times New Roman" w:cs="Times New Roman"/>
          <w:sz w:val="28"/>
          <w:szCs w:val="28"/>
        </w:rPr>
        <w:t>опотребителем</w:t>
      </w:r>
      <w:r w:rsidR="002B5B9E">
        <w:rPr>
          <w:rFonts w:ascii="Times New Roman" w:hAnsi="Times New Roman" w:cs="Times New Roman"/>
          <w:sz w:val="28"/>
          <w:szCs w:val="28"/>
        </w:rPr>
        <w:t>)</w:t>
      </w:r>
    </w:p>
    <w:p w:rsidR="002B5B9E" w:rsidRPr="00355F4E" w:rsidRDefault="002B5B9E" w:rsidP="00A71E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инфицированной матери к ребенку (во время беременности, родов или после родов, через грудное молоко)</w:t>
      </w:r>
    </w:p>
    <w:p w:rsidR="007D432F" w:rsidRDefault="001B37CB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7CB">
        <w:rPr>
          <w:rFonts w:ascii="Times New Roman" w:hAnsi="Times New Roman" w:cs="Times New Roman"/>
          <w:sz w:val="28"/>
          <w:szCs w:val="28"/>
        </w:rPr>
        <w:t>Невозможно заразиться, пользуясь с ВИЧ-инфицированными общей посудой, туалетом, плавая с ними в одном бассейне, здороваясь и обнимаясь.</w:t>
      </w:r>
      <w:r w:rsidR="007D432F">
        <w:rPr>
          <w:rFonts w:ascii="Times New Roman" w:hAnsi="Times New Roman" w:cs="Times New Roman"/>
          <w:sz w:val="28"/>
          <w:szCs w:val="28"/>
        </w:rPr>
        <w:t xml:space="preserve"> </w:t>
      </w:r>
      <w:r w:rsidRPr="001B37CB">
        <w:rPr>
          <w:rFonts w:ascii="Times New Roman" w:hAnsi="Times New Roman" w:cs="Times New Roman"/>
          <w:sz w:val="28"/>
          <w:szCs w:val="28"/>
        </w:rPr>
        <w:t xml:space="preserve">ВИЧ не переносится насекомыми. </w:t>
      </w:r>
    </w:p>
    <w:p w:rsidR="00C41948" w:rsidRPr="00C41948" w:rsidRDefault="000548F3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ВИЧ уязвима</w:t>
      </w:r>
      <w:r w:rsidR="00C41948" w:rsidRPr="00C41948">
        <w:rPr>
          <w:rFonts w:ascii="Times New Roman" w:hAnsi="Times New Roman" w:cs="Times New Roman"/>
          <w:sz w:val="28"/>
          <w:szCs w:val="28"/>
        </w:rPr>
        <w:t xml:space="preserve"> молодежь. В силу возраста молодым людям присуще рискованное поведение. Тем, к</w:t>
      </w:r>
      <w:r>
        <w:rPr>
          <w:rFonts w:ascii="Times New Roman" w:hAnsi="Times New Roman" w:cs="Times New Roman"/>
          <w:sz w:val="28"/>
          <w:szCs w:val="28"/>
        </w:rPr>
        <w:t>то не устоял под напором друзей попробовал наркотики</w:t>
      </w:r>
      <w:r w:rsidR="00C41948" w:rsidRPr="00C41948">
        <w:rPr>
          <w:rFonts w:ascii="Times New Roman" w:hAnsi="Times New Roman" w:cs="Times New Roman"/>
          <w:sz w:val="28"/>
          <w:szCs w:val="28"/>
        </w:rPr>
        <w:t>, тем, кто проявил слабость, допустил случайный половой контакт без презерватива, необходимо провериться на ВИЧ. Чем раньше человек узнает, что он ВИЧ-инфицирован, тем больше у него шансов для успешного лечения.</w:t>
      </w:r>
    </w:p>
    <w:p w:rsidR="00C41948" w:rsidRP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48">
        <w:rPr>
          <w:rFonts w:ascii="Times New Roman" w:hAnsi="Times New Roman" w:cs="Times New Roman"/>
          <w:sz w:val="28"/>
          <w:szCs w:val="28"/>
        </w:rPr>
        <w:t>Как и другие заболевания, вирус иммунодефицита человека лучше предупредить, чем потом лечить. Ведь на данный момент, к сожалению, не изобретено лекарство от этой болезни, позволяющее излечиться полностью. Поэтому важно знать все существующие способы и основные меры профилактики заражения ВИЧ-инфекцией.</w:t>
      </w:r>
    </w:p>
    <w:p w:rsidR="00C41948" w:rsidRP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48">
        <w:rPr>
          <w:rFonts w:ascii="Times New Roman" w:hAnsi="Times New Roman" w:cs="Times New Roman"/>
          <w:sz w:val="28"/>
          <w:szCs w:val="28"/>
        </w:rPr>
        <w:t xml:space="preserve">Одним из самых важных направлений профилактики можно считать профилактику вертикальной передачи ВИЧ-инфекции, то есть – прохождение профилактического курса лечения беременными женщинами, являющимися </w:t>
      </w:r>
      <w:r w:rsidRPr="00C41948">
        <w:rPr>
          <w:rFonts w:ascii="Times New Roman" w:hAnsi="Times New Roman" w:cs="Times New Roman"/>
          <w:sz w:val="28"/>
          <w:szCs w:val="28"/>
        </w:rPr>
        <w:lastRenderedPageBreak/>
        <w:t>носителями вируса иммунодефицита человека. Данная терапия направлена на максимальное снижение риска заражения ребенка внутриутробно.</w:t>
      </w:r>
    </w:p>
    <w:p w:rsidR="00C41948" w:rsidRP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48">
        <w:rPr>
          <w:rFonts w:ascii="Times New Roman" w:hAnsi="Times New Roman" w:cs="Times New Roman"/>
          <w:sz w:val="28"/>
          <w:szCs w:val="28"/>
        </w:rPr>
        <w:t>Профилактика заражения половым путем представляет особую важность. К группе риска относится, в первую очередь, молодое поколение. Сегодня профилактика ВИЧ заключается в проведении информационной работы с молодежью, разъяснениях о важности использования презерватива для защиты от возможного инфицирования.</w:t>
      </w:r>
      <w:r w:rsidR="000548F3">
        <w:rPr>
          <w:rFonts w:ascii="Times New Roman" w:hAnsi="Times New Roman" w:cs="Times New Roman"/>
          <w:sz w:val="28"/>
          <w:szCs w:val="28"/>
        </w:rPr>
        <w:t xml:space="preserve"> Воздержаться </w:t>
      </w:r>
      <w:r w:rsidR="00AB0FE0">
        <w:rPr>
          <w:rFonts w:ascii="Times New Roman" w:hAnsi="Times New Roman" w:cs="Times New Roman"/>
          <w:sz w:val="28"/>
          <w:szCs w:val="28"/>
        </w:rPr>
        <w:t>от преждевременных внебрачных половых контактов, иметь постоянного полового партнера, не вступать в случайные сексуальные связи.</w:t>
      </w:r>
    </w:p>
    <w:p w:rsidR="00C41948" w:rsidRP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48">
        <w:rPr>
          <w:rFonts w:ascii="Times New Roman" w:hAnsi="Times New Roman" w:cs="Times New Roman"/>
          <w:sz w:val="28"/>
          <w:szCs w:val="28"/>
        </w:rPr>
        <w:t>Если говорить о профилактике инфицирования через кровь, то необходимо помнить о правилах личной гигиены при пользовании туалетными принадлежностями. В первую очередь, это касается предметов, которыми можно порезаться и на которых могут сохраняться следы крови (ножницы, щипцы, бритвенные станки…). При проведении парентеральных манипуляций нужно соблюдать все правила асептики и антисептики.</w:t>
      </w:r>
    </w:p>
    <w:p w:rsidR="00C41948" w:rsidRDefault="00C41948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1948">
        <w:rPr>
          <w:rFonts w:ascii="Times New Roman" w:hAnsi="Times New Roman" w:cs="Times New Roman"/>
          <w:sz w:val="28"/>
          <w:szCs w:val="28"/>
        </w:rPr>
        <w:t xml:space="preserve">Придерживаясь </w:t>
      </w:r>
      <w:r w:rsidR="00AB0FE0">
        <w:rPr>
          <w:rFonts w:ascii="Times New Roman" w:hAnsi="Times New Roman" w:cs="Times New Roman"/>
          <w:sz w:val="28"/>
          <w:szCs w:val="28"/>
        </w:rPr>
        <w:t>правил профилактики</w:t>
      </w:r>
      <w:r w:rsidRPr="00C41948">
        <w:rPr>
          <w:rFonts w:ascii="Times New Roman" w:hAnsi="Times New Roman" w:cs="Times New Roman"/>
          <w:sz w:val="28"/>
          <w:szCs w:val="28"/>
        </w:rPr>
        <w:t xml:space="preserve"> в повседневной жизни, можно оградить себя и своих близких от </w:t>
      </w:r>
      <w:r w:rsidR="00AB0FE0">
        <w:rPr>
          <w:rFonts w:ascii="Times New Roman" w:hAnsi="Times New Roman" w:cs="Times New Roman"/>
          <w:sz w:val="28"/>
          <w:szCs w:val="28"/>
        </w:rPr>
        <w:t>ВИЧ инфекции</w:t>
      </w:r>
      <w:r w:rsidRPr="00C41948">
        <w:rPr>
          <w:rFonts w:ascii="Times New Roman" w:hAnsi="Times New Roman" w:cs="Times New Roman"/>
          <w:sz w:val="28"/>
          <w:szCs w:val="28"/>
        </w:rPr>
        <w:t>,</w:t>
      </w:r>
      <w:r w:rsidR="00AB0FE0">
        <w:rPr>
          <w:rFonts w:ascii="Times New Roman" w:hAnsi="Times New Roman" w:cs="Times New Roman"/>
          <w:sz w:val="28"/>
          <w:szCs w:val="28"/>
        </w:rPr>
        <w:t xml:space="preserve"> от которой</w:t>
      </w:r>
      <w:r w:rsidRPr="00C41948">
        <w:rPr>
          <w:rFonts w:ascii="Times New Roman" w:hAnsi="Times New Roman" w:cs="Times New Roman"/>
          <w:sz w:val="28"/>
          <w:szCs w:val="28"/>
        </w:rPr>
        <w:t xml:space="preserve"> </w:t>
      </w:r>
      <w:r w:rsidR="00AB0FE0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Pr="00C41948">
        <w:rPr>
          <w:rFonts w:ascii="Times New Roman" w:hAnsi="Times New Roman" w:cs="Times New Roman"/>
          <w:sz w:val="28"/>
          <w:szCs w:val="28"/>
        </w:rPr>
        <w:t xml:space="preserve"> </w:t>
      </w:r>
      <w:r w:rsidR="00AB0FE0">
        <w:rPr>
          <w:rFonts w:ascii="Times New Roman" w:hAnsi="Times New Roman" w:cs="Times New Roman"/>
          <w:sz w:val="28"/>
          <w:szCs w:val="28"/>
        </w:rPr>
        <w:t>продолжают умирать люди</w:t>
      </w:r>
      <w:r w:rsidRPr="00C41948">
        <w:rPr>
          <w:rFonts w:ascii="Times New Roman" w:hAnsi="Times New Roman" w:cs="Times New Roman"/>
          <w:sz w:val="28"/>
          <w:szCs w:val="28"/>
        </w:rPr>
        <w:t>.</w:t>
      </w:r>
    </w:p>
    <w:p w:rsidR="00911824" w:rsidRDefault="00911824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824" w:rsidRDefault="00911824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824" w:rsidRDefault="00911824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824" w:rsidRDefault="00911824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824" w:rsidRDefault="00911824" w:rsidP="00A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824" w:rsidRPr="00911824" w:rsidRDefault="00911824" w:rsidP="0091182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Бекетова Ж.К.</w:t>
      </w:r>
    </w:p>
    <w:p w:rsidR="00911824" w:rsidRPr="00911824" w:rsidRDefault="00911824" w:rsidP="0091182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Врач-эпидемиолог </w:t>
      </w:r>
    </w:p>
    <w:p w:rsidR="00911824" w:rsidRPr="00911824" w:rsidRDefault="00911824" w:rsidP="0091182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Профилактического отдела</w:t>
      </w:r>
    </w:p>
    <w:p w:rsidR="00911824" w:rsidRPr="00911824" w:rsidRDefault="00911824" w:rsidP="0091182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824">
        <w:rPr>
          <w:rFonts w:ascii="Times New Roman" w:hAnsi="Times New Roman" w:cs="Times New Roman"/>
          <w:b/>
          <w:sz w:val="28"/>
          <w:szCs w:val="28"/>
        </w:rPr>
        <w:t>Центра СПИД г.Нур-Султан</w:t>
      </w:r>
    </w:p>
    <w:sectPr w:rsidR="00911824" w:rsidRPr="0091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856"/>
    <w:multiLevelType w:val="hybridMultilevel"/>
    <w:tmpl w:val="D808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454A0"/>
    <w:multiLevelType w:val="hybridMultilevel"/>
    <w:tmpl w:val="492C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E"/>
    <w:rsid w:val="000001C1"/>
    <w:rsid w:val="000548F3"/>
    <w:rsid w:val="000B249C"/>
    <w:rsid w:val="001B37CB"/>
    <w:rsid w:val="002B5B9E"/>
    <w:rsid w:val="00355F4E"/>
    <w:rsid w:val="00442E3D"/>
    <w:rsid w:val="006220BA"/>
    <w:rsid w:val="006C0CD5"/>
    <w:rsid w:val="007D432F"/>
    <w:rsid w:val="008610F0"/>
    <w:rsid w:val="00911824"/>
    <w:rsid w:val="00A71E60"/>
    <w:rsid w:val="00A871CB"/>
    <w:rsid w:val="00AB0FE0"/>
    <w:rsid w:val="00C01BDE"/>
    <w:rsid w:val="00C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5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10</cp:revision>
  <dcterms:created xsi:type="dcterms:W3CDTF">2019-05-03T02:49:00Z</dcterms:created>
  <dcterms:modified xsi:type="dcterms:W3CDTF">2019-07-11T12:14:00Z</dcterms:modified>
</cp:coreProperties>
</file>