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91CBD" w14:textId="77777777" w:rsidR="00D86FA3" w:rsidRPr="00D86FA3" w:rsidRDefault="00D86FA3" w:rsidP="00D86FA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D86FA3"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  <w:t>Газета «Человек и Закон» № 22 от 30.06.2023г</w:t>
      </w:r>
    </w:p>
    <w:p w14:paraId="01274313" w14:textId="77777777" w:rsidR="00D86FA3" w:rsidRDefault="00D86FA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09D4D291" w14:textId="3CD2916C" w:rsidR="00B61280" w:rsidRPr="00DD253D" w:rsidRDefault="008714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253D">
        <w:rPr>
          <w:rFonts w:ascii="Times New Roman" w:hAnsi="Times New Roman" w:cs="Times New Roman"/>
          <w:b/>
          <w:bCs/>
          <w:sz w:val="28"/>
          <w:szCs w:val="28"/>
        </w:rPr>
        <w:t>Профилактика ВИЧ-инфекции среди медицинских работников.</w:t>
      </w:r>
    </w:p>
    <w:p w14:paraId="74ED6BE2" w14:textId="0BF74015" w:rsidR="00871478" w:rsidRPr="00DD253D" w:rsidRDefault="00871478" w:rsidP="00DD253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>Медицинские работники относятся к группе риска с высоким уровнем заболеваемости в связи с особенностями их деятельности. К одной из таких инфекций относится ВИ</w:t>
      </w:r>
      <w:proofErr w:type="gramStart"/>
      <w:r w:rsidRPr="00DD253D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DD253D">
        <w:rPr>
          <w:rFonts w:ascii="Times New Roman" w:hAnsi="Times New Roman" w:cs="Times New Roman"/>
          <w:sz w:val="28"/>
          <w:szCs w:val="28"/>
        </w:rPr>
        <w:t xml:space="preserve"> инфекция. Опасность инфицирования увеличивается при травмах, полученных при работе с за</w:t>
      </w:r>
      <w:r w:rsidR="00C628D5">
        <w:rPr>
          <w:rFonts w:ascii="Times New Roman" w:hAnsi="Times New Roman" w:cs="Times New Roman"/>
          <w:sz w:val="28"/>
          <w:szCs w:val="28"/>
        </w:rPr>
        <w:t>грязненными</w:t>
      </w:r>
      <w:r w:rsidRPr="00DD253D">
        <w:rPr>
          <w:rFonts w:ascii="Times New Roman" w:hAnsi="Times New Roman" w:cs="Times New Roman"/>
          <w:sz w:val="28"/>
          <w:szCs w:val="28"/>
        </w:rPr>
        <w:t xml:space="preserve"> инструментами при попадании крови и биологических жидкостей на </w:t>
      </w:r>
      <w:r w:rsidR="0012604B" w:rsidRPr="00DD253D">
        <w:rPr>
          <w:rFonts w:ascii="Times New Roman" w:hAnsi="Times New Roman" w:cs="Times New Roman"/>
          <w:sz w:val="28"/>
          <w:szCs w:val="28"/>
        </w:rPr>
        <w:t xml:space="preserve">поврежденную </w:t>
      </w:r>
      <w:r w:rsidRPr="00DD253D">
        <w:rPr>
          <w:rFonts w:ascii="Times New Roman" w:hAnsi="Times New Roman" w:cs="Times New Roman"/>
          <w:sz w:val="28"/>
          <w:szCs w:val="28"/>
        </w:rPr>
        <w:t>кожу, слизистые оболочки</w:t>
      </w:r>
      <w:r w:rsidR="004744DE" w:rsidRPr="00DD253D">
        <w:rPr>
          <w:rFonts w:ascii="Times New Roman" w:hAnsi="Times New Roman" w:cs="Times New Roman"/>
          <w:sz w:val="28"/>
          <w:szCs w:val="28"/>
        </w:rPr>
        <w:t xml:space="preserve"> </w:t>
      </w:r>
      <w:r w:rsidR="0012604B" w:rsidRPr="00DD253D">
        <w:rPr>
          <w:rFonts w:ascii="Times New Roman" w:hAnsi="Times New Roman" w:cs="Times New Roman"/>
          <w:sz w:val="28"/>
          <w:szCs w:val="28"/>
        </w:rPr>
        <w:t>(п</w:t>
      </w:r>
      <w:r w:rsidR="00C628D5">
        <w:rPr>
          <w:rFonts w:ascii="Times New Roman" w:hAnsi="Times New Roman" w:cs="Times New Roman"/>
          <w:sz w:val="28"/>
          <w:szCs w:val="28"/>
        </w:rPr>
        <w:t>о</w:t>
      </w:r>
      <w:r w:rsidR="0012604B" w:rsidRPr="00DD253D">
        <w:rPr>
          <w:rFonts w:ascii="Times New Roman" w:hAnsi="Times New Roman" w:cs="Times New Roman"/>
          <w:sz w:val="28"/>
          <w:szCs w:val="28"/>
        </w:rPr>
        <w:t>резы,</w:t>
      </w:r>
      <w:r w:rsidR="00C628D5">
        <w:rPr>
          <w:rFonts w:ascii="Times New Roman" w:hAnsi="Times New Roman" w:cs="Times New Roman"/>
          <w:sz w:val="28"/>
          <w:szCs w:val="28"/>
        </w:rPr>
        <w:t xml:space="preserve"> уколы,</w:t>
      </w:r>
      <w:r w:rsidR="0012604B" w:rsidRPr="00DD253D">
        <w:rPr>
          <w:rFonts w:ascii="Times New Roman" w:hAnsi="Times New Roman" w:cs="Times New Roman"/>
          <w:sz w:val="28"/>
          <w:szCs w:val="28"/>
        </w:rPr>
        <w:t xml:space="preserve"> царапины).</w:t>
      </w:r>
      <w:r w:rsidR="00AD3BB5" w:rsidRPr="00DD253D">
        <w:rPr>
          <w:rFonts w:ascii="Times New Roman" w:hAnsi="Times New Roman" w:cs="Times New Roman"/>
          <w:sz w:val="28"/>
          <w:szCs w:val="28"/>
        </w:rPr>
        <w:t xml:space="preserve"> Поэтому медицинские работники должны быть максимально насторожены и воспринимать любого пациента как потенциального </w:t>
      </w:r>
      <w:r w:rsidR="00C628D5">
        <w:rPr>
          <w:rFonts w:ascii="Times New Roman" w:hAnsi="Times New Roman" w:cs="Times New Roman"/>
          <w:sz w:val="28"/>
          <w:szCs w:val="28"/>
        </w:rPr>
        <w:t>источника инфекции</w:t>
      </w:r>
      <w:r w:rsidR="001E4189" w:rsidRPr="00DD253D">
        <w:rPr>
          <w:rFonts w:ascii="Times New Roman" w:hAnsi="Times New Roman" w:cs="Times New Roman"/>
          <w:sz w:val="28"/>
          <w:szCs w:val="28"/>
        </w:rPr>
        <w:t>.</w:t>
      </w:r>
      <w:r w:rsidR="004744DE" w:rsidRPr="00DD253D">
        <w:rPr>
          <w:rFonts w:ascii="Times New Roman" w:hAnsi="Times New Roman" w:cs="Times New Roman"/>
          <w:sz w:val="28"/>
          <w:szCs w:val="28"/>
        </w:rPr>
        <w:t xml:space="preserve"> </w:t>
      </w:r>
      <w:r w:rsidR="00AD3BB5" w:rsidRPr="00DD253D">
        <w:rPr>
          <w:rFonts w:ascii="Times New Roman" w:hAnsi="Times New Roman" w:cs="Times New Roman"/>
          <w:sz w:val="28"/>
          <w:szCs w:val="28"/>
        </w:rPr>
        <w:t>Внешние признаки заболевания чаще всего отсут</w:t>
      </w:r>
      <w:r w:rsidR="004744DE" w:rsidRPr="00DD253D">
        <w:rPr>
          <w:rFonts w:ascii="Times New Roman" w:hAnsi="Times New Roman" w:cs="Times New Roman"/>
          <w:sz w:val="28"/>
          <w:szCs w:val="28"/>
        </w:rPr>
        <w:t>ст</w:t>
      </w:r>
      <w:r w:rsidR="00AD3BB5" w:rsidRPr="00DD253D">
        <w:rPr>
          <w:rFonts w:ascii="Times New Roman" w:hAnsi="Times New Roman" w:cs="Times New Roman"/>
          <w:sz w:val="28"/>
          <w:szCs w:val="28"/>
        </w:rPr>
        <w:t>вуют, именно поэтому медработник при оказании любой медицинской помощи должен обе</w:t>
      </w:r>
      <w:r w:rsidR="004744DE" w:rsidRPr="00DD253D">
        <w:rPr>
          <w:rFonts w:ascii="Times New Roman" w:hAnsi="Times New Roman" w:cs="Times New Roman"/>
          <w:sz w:val="28"/>
          <w:szCs w:val="28"/>
        </w:rPr>
        <w:t>з</w:t>
      </w:r>
      <w:r w:rsidR="00AD3BB5" w:rsidRPr="00DD253D">
        <w:rPr>
          <w:rFonts w:ascii="Times New Roman" w:hAnsi="Times New Roman" w:cs="Times New Roman"/>
          <w:sz w:val="28"/>
          <w:szCs w:val="28"/>
        </w:rPr>
        <w:t>опасить себя.</w:t>
      </w:r>
    </w:p>
    <w:p w14:paraId="45B66161" w14:textId="556DE161" w:rsidR="00AD3BB5" w:rsidRPr="00DD253D" w:rsidRDefault="00AD3BB5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           На</w:t>
      </w:r>
      <w:r w:rsidR="00C44D63" w:rsidRPr="00DD253D">
        <w:rPr>
          <w:rFonts w:ascii="Times New Roman" w:hAnsi="Times New Roman" w:cs="Times New Roman"/>
          <w:sz w:val="28"/>
          <w:szCs w:val="28"/>
        </w:rPr>
        <w:t>иболее подвержены инфицированию ВИЧ и друг</w:t>
      </w:r>
      <w:r w:rsidR="00C628D5">
        <w:rPr>
          <w:rFonts w:ascii="Times New Roman" w:hAnsi="Times New Roman" w:cs="Times New Roman"/>
          <w:sz w:val="28"/>
          <w:szCs w:val="28"/>
        </w:rPr>
        <w:t>ими</w:t>
      </w:r>
      <w:r w:rsidR="00C44D63" w:rsidRPr="00DD253D">
        <w:rPr>
          <w:rFonts w:ascii="Times New Roman" w:hAnsi="Times New Roman" w:cs="Times New Roman"/>
          <w:sz w:val="28"/>
          <w:szCs w:val="28"/>
        </w:rPr>
        <w:t xml:space="preserve"> парентеральн</w:t>
      </w:r>
      <w:r w:rsidR="00C628D5">
        <w:rPr>
          <w:rFonts w:ascii="Times New Roman" w:hAnsi="Times New Roman" w:cs="Times New Roman"/>
          <w:sz w:val="28"/>
          <w:szCs w:val="28"/>
        </w:rPr>
        <w:t>ыми</w:t>
      </w:r>
      <w:r w:rsidR="00C44D63" w:rsidRPr="00DD253D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C628D5">
        <w:rPr>
          <w:rFonts w:ascii="Times New Roman" w:hAnsi="Times New Roman" w:cs="Times New Roman"/>
          <w:sz w:val="28"/>
          <w:szCs w:val="28"/>
        </w:rPr>
        <w:t>ями персонал хирургического профиля.</w:t>
      </w:r>
      <w:r w:rsidR="00C44D63" w:rsidRPr="00DD253D">
        <w:rPr>
          <w:rFonts w:ascii="Times New Roman" w:hAnsi="Times New Roman" w:cs="Times New Roman"/>
          <w:sz w:val="28"/>
          <w:szCs w:val="28"/>
        </w:rPr>
        <w:t xml:space="preserve"> Они работают с потенциально опасными биологическими материалами: кровь, лимфа, биологические жидкости,</w:t>
      </w:r>
      <w:r w:rsidR="004744DE" w:rsidRPr="00DD253D">
        <w:rPr>
          <w:rFonts w:ascii="Times New Roman" w:hAnsi="Times New Roman" w:cs="Times New Roman"/>
          <w:sz w:val="28"/>
          <w:szCs w:val="28"/>
        </w:rPr>
        <w:t xml:space="preserve"> </w:t>
      </w:r>
      <w:r w:rsidR="00C44D63" w:rsidRPr="00DD253D">
        <w:rPr>
          <w:rFonts w:ascii="Times New Roman" w:hAnsi="Times New Roman" w:cs="Times New Roman"/>
          <w:sz w:val="28"/>
          <w:szCs w:val="28"/>
        </w:rPr>
        <w:t>со</w:t>
      </w:r>
      <w:r w:rsidR="004744DE" w:rsidRPr="00DD253D">
        <w:rPr>
          <w:rFonts w:ascii="Times New Roman" w:hAnsi="Times New Roman" w:cs="Times New Roman"/>
          <w:sz w:val="28"/>
          <w:szCs w:val="28"/>
        </w:rPr>
        <w:t>д</w:t>
      </w:r>
      <w:r w:rsidR="00C44D63" w:rsidRPr="00DD253D">
        <w:rPr>
          <w:rFonts w:ascii="Times New Roman" w:hAnsi="Times New Roman" w:cs="Times New Roman"/>
          <w:sz w:val="28"/>
          <w:szCs w:val="28"/>
        </w:rPr>
        <w:t>ержащие видимую примесь крови. Помимо хир</w:t>
      </w:r>
      <w:r w:rsidR="004744DE" w:rsidRPr="00DD253D">
        <w:rPr>
          <w:rFonts w:ascii="Times New Roman" w:hAnsi="Times New Roman" w:cs="Times New Roman"/>
          <w:sz w:val="28"/>
          <w:szCs w:val="28"/>
        </w:rPr>
        <w:t>у</w:t>
      </w:r>
      <w:r w:rsidR="00C44D63" w:rsidRPr="00DD253D">
        <w:rPr>
          <w:rFonts w:ascii="Times New Roman" w:hAnsi="Times New Roman" w:cs="Times New Roman"/>
          <w:sz w:val="28"/>
          <w:szCs w:val="28"/>
        </w:rPr>
        <w:t>ргического профиля, риск заражения высок в таких отделениях, как: реанимации, патологии новорожденных, гинекологическое, инфекционное, пункты забора крови, в том числе отделения переливания крови. В условиях медицинской организации, наиболее высока вероятность заражения ВИЧ инфекцией при ранении контаминированным медицинским инструментарием</w:t>
      </w:r>
      <w:r w:rsidR="004744DE" w:rsidRPr="00DD253D">
        <w:rPr>
          <w:rFonts w:ascii="Times New Roman" w:hAnsi="Times New Roman" w:cs="Times New Roman"/>
          <w:sz w:val="28"/>
          <w:szCs w:val="28"/>
        </w:rPr>
        <w:t xml:space="preserve">, в частности, полыми медицинскими иглами (вероятность заражения около 0,3% и зависит от времени, прошедшего после попадания крови на инструмент). При контакте биологического материала, содержащего возбудителя, на </w:t>
      </w:r>
      <w:r w:rsidR="003007CE" w:rsidRPr="00DD253D">
        <w:rPr>
          <w:rFonts w:ascii="Times New Roman" w:hAnsi="Times New Roman" w:cs="Times New Roman"/>
          <w:sz w:val="28"/>
          <w:szCs w:val="28"/>
        </w:rPr>
        <w:t xml:space="preserve">глаза, </w:t>
      </w:r>
      <w:r w:rsidR="004744DE" w:rsidRPr="00DD253D">
        <w:rPr>
          <w:rFonts w:ascii="Times New Roman" w:hAnsi="Times New Roman" w:cs="Times New Roman"/>
          <w:sz w:val="28"/>
          <w:szCs w:val="28"/>
        </w:rPr>
        <w:t xml:space="preserve">слизистые оболочки </w:t>
      </w:r>
      <w:r w:rsidR="003007CE" w:rsidRPr="00DD253D">
        <w:rPr>
          <w:rFonts w:ascii="Times New Roman" w:hAnsi="Times New Roman" w:cs="Times New Roman"/>
          <w:sz w:val="28"/>
          <w:szCs w:val="28"/>
        </w:rPr>
        <w:t xml:space="preserve">носа и полость рта, </w:t>
      </w:r>
      <w:r w:rsidR="004744DE" w:rsidRPr="00DD253D">
        <w:rPr>
          <w:rFonts w:ascii="Times New Roman" w:hAnsi="Times New Roman" w:cs="Times New Roman"/>
          <w:sz w:val="28"/>
          <w:szCs w:val="28"/>
        </w:rPr>
        <w:t>вероятность заражения составляет не более</w:t>
      </w:r>
      <w:r w:rsidR="003007CE" w:rsidRPr="00DD253D">
        <w:rPr>
          <w:rFonts w:ascii="Times New Roman" w:hAnsi="Times New Roman" w:cs="Times New Roman"/>
          <w:sz w:val="28"/>
          <w:szCs w:val="28"/>
        </w:rPr>
        <w:t xml:space="preserve"> 0,09%.</w:t>
      </w:r>
      <w:r w:rsidR="00C628D5">
        <w:rPr>
          <w:rFonts w:ascii="Times New Roman" w:hAnsi="Times New Roman" w:cs="Times New Roman"/>
          <w:sz w:val="28"/>
          <w:szCs w:val="28"/>
        </w:rPr>
        <w:t xml:space="preserve"> </w:t>
      </w:r>
      <w:r w:rsidR="003007CE" w:rsidRPr="00DD253D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C628D5">
        <w:rPr>
          <w:rFonts w:ascii="Times New Roman" w:hAnsi="Times New Roman" w:cs="Times New Roman"/>
          <w:sz w:val="28"/>
          <w:szCs w:val="28"/>
        </w:rPr>
        <w:t xml:space="preserve">риск инфицирования </w:t>
      </w:r>
      <w:r w:rsidR="003007CE" w:rsidRPr="00DD253D">
        <w:rPr>
          <w:rFonts w:ascii="Times New Roman" w:hAnsi="Times New Roman" w:cs="Times New Roman"/>
          <w:sz w:val="28"/>
          <w:szCs w:val="28"/>
        </w:rPr>
        <w:t>ВИЧ-инфекцией среди медицинских работников чаще всего возникает в результате аварийных ситуаций. Наиболее часто это обычное несоблюдение правил техники безопасности при работе с биологическими жидкостями и острыми инструментами.</w:t>
      </w:r>
    </w:p>
    <w:p w14:paraId="3FD5FF19" w14:textId="12883EE2" w:rsidR="003007CE" w:rsidRPr="00DD253D" w:rsidRDefault="003007CE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           К мерам профилактики ВИЧ-инфекции среди медицинских работников относят специфические и неспецифические методы.</w:t>
      </w:r>
    </w:p>
    <w:p w14:paraId="4AD7E46A" w14:textId="73D3BAF4" w:rsidR="003007CE" w:rsidRPr="00DD253D" w:rsidRDefault="003007CE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      К неспецифическим относят:</w:t>
      </w:r>
    </w:p>
    <w:p w14:paraId="00F3D643" w14:textId="3CFCF849" w:rsidR="003007CE" w:rsidRPr="00DD253D" w:rsidRDefault="0056005A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  </w:t>
      </w:r>
      <w:r w:rsidR="00DD253D">
        <w:rPr>
          <w:rFonts w:ascii="Times New Roman" w:hAnsi="Times New Roman" w:cs="Times New Roman"/>
          <w:sz w:val="28"/>
          <w:szCs w:val="28"/>
        </w:rPr>
        <w:t>-</w:t>
      </w:r>
      <w:r w:rsidRPr="00DD253D">
        <w:rPr>
          <w:rFonts w:ascii="Times New Roman" w:hAnsi="Times New Roman" w:cs="Times New Roman"/>
          <w:sz w:val="28"/>
          <w:szCs w:val="28"/>
        </w:rPr>
        <w:t xml:space="preserve">   эпидемиологическая настороженность к любому пациенту без исключения;</w:t>
      </w:r>
    </w:p>
    <w:p w14:paraId="1C3FAF3F" w14:textId="211FB60F" w:rsidR="0056005A" w:rsidRPr="00DD253D" w:rsidRDefault="0056005A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   </w:t>
      </w:r>
      <w:r w:rsidR="00DD253D">
        <w:rPr>
          <w:rFonts w:ascii="Times New Roman" w:hAnsi="Times New Roman" w:cs="Times New Roman"/>
          <w:sz w:val="28"/>
          <w:szCs w:val="28"/>
        </w:rPr>
        <w:t xml:space="preserve">- </w:t>
      </w:r>
      <w:r w:rsidRPr="00DD253D">
        <w:rPr>
          <w:rFonts w:ascii="Times New Roman" w:hAnsi="Times New Roman" w:cs="Times New Roman"/>
          <w:sz w:val="28"/>
          <w:szCs w:val="28"/>
        </w:rPr>
        <w:t>четкое соблюдение правил</w:t>
      </w:r>
      <w:r w:rsidR="00C628D5">
        <w:rPr>
          <w:rFonts w:ascii="Times New Roman" w:hAnsi="Times New Roman" w:cs="Times New Roman"/>
          <w:sz w:val="28"/>
          <w:szCs w:val="28"/>
        </w:rPr>
        <w:t xml:space="preserve"> асептики,</w:t>
      </w:r>
      <w:r w:rsidRPr="00DD253D">
        <w:rPr>
          <w:rFonts w:ascii="Times New Roman" w:hAnsi="Times New Roman" w:cs="Times New Roman"/>
          <w:sz w:val="28"/>
          <w:szCs w:val="28"/>
        </w:rPr>
        <w:t xml:space="preserve"> дезинфекции и работы с медицинскими отходами;</w:t>
      </w:r>
    </w:p>
    <w:p w14:paraId="62A259E7" w14:textId="04D85B32" w:rsidR="0056005A" w:rsidRPr="00DD253D" w:rsidRDefault="0056005A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D253D">
        <w:rPr>
          <w:rFonts w:ascii="Times New Roman" w:hAnsi="Times New Roman" w:cs="Times New Roman"/>
          <w:sz w:val="28"/>
          <w:szCs w:val="28"/>
        </w:rPr>
        <w:t>-</w:t>
      </w:r>
      <w:r w:rsidRPr="00DD253D">
        <w:rPr>
          <w:rFonts w:ascii="Times New Roman" w:hAnsi="Times New Roman" w:cs="Times New Roman"/>
          <w:sz w:val="28"/>
          <w:szCs w:val="28"/>
        </w:rPr>
        <w:t xml:space="preserve"> использование средств индивидуальной защиты (очки, маски, халаты, фартуки) при работе с биологическими жидкостями и при проведении инвазивных манипуляции;</w:t>
      </w:r>
    </w:p>
    <w:p w14:paraId="2E1438CC" w14:textId="6F7EAD83" w:rsidR="0056005A" w:rsidRPr="00DD253D" w:rsidRDefault="0056005A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   </w:t>
      </w:r>
      <w:r w:rsidR="00DD253D">
        <w:rPr>
          <w:rFonts w:ascii="Times New Roman" w:hAnsi="Times New Roman" w:cs="Times New Roman"/>
          <w:sz w:val="28"/>
          <w:szCs w:val="28"/>
        </w:rPr>
        <w:t>-</w:t>
      </w:r>
      <w:r w:rsidRPr="00DD253D">
        <w:rPr>
          <w:rFonts w:ascii="Times New Roman" w:hAnsi="Times New Roman" w:cs="Times New Roman"/>
          <w:sz w:val="28"/>
          <w:szCs w:val="28"/>
        </w:rPr>
        <w:t xml:space="preserve"> соблюдение правил безопасности при работе в</w:t>
      </w:r>
      <w:r w:rsidR="002D6D6B">
        <w:rPr>
          <w:rFonts w:ascii="Times New Roman" w:hAnsi="Times New Roman" w:cs="Times New Roman"/>
          <w:sz w:val="28"/>
          <w:szCs w:val="28"/>
        </w:rPr>
        <w:t xml:space="preserve"> </w:t>
      </w:r>
      <w:r w:rsidRPr="00DD253D">
        <w:rPr>
          <w:rFonts w:ascii="Times New Roman" w:hAnsi="Times New Roman" w:cs="Times New Roman"/>
          <w:sz w:val="28"/>
          <w:szCs w:val="28"/>
        </w:rPr>
        <w:t>операционной</w:t>
      </w:r>
      <w:r w:rsidR="002D6D6B">
        <w:rPr>
          <w:rFonts w:ascii="Times New Roman" w:hAnsi="Times New Roman" w:cs="Times New Roman"/>
          <w:sz w:val="28"/>
          <w:szCs w:val="28"/>
        </w:rPr>
        <w:t xml:space="preserve"> </w:t>
      </w:r>
      <w:r w:rsidRPr="00DD253D">
        <w:rPr>
          <w:rFonts w:ascii="Times New Roman" w:hAnsi="Times New Roman" w:cs="Times New Roman"/>
          <w:sz w:val="28"/>
          <w:szCs w:val="28"/>
        </w:rPr>
        <w:t>и при проведении парентеральных манипуляций.</w:t>
      </w:r>
    </w:p>
    <w:p w14:paraId="6DA98FB2" w14:textId="7CD70FCA" w:rsidR="0056005A" w:rsidRPr="00DD253D" w:rsidRDefault="0056005A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           Специфической мерой профилактики ВИЧ-инфекции при возникновении аварийной ситуации является использование </w:t>
      </w:r>
      <w:r w:rsidR="001E4189" w:rsidRPr="00DD253D">
        <w:rPr>
          <w:rFonts w:ascii="Times New Roman" w:hAnsi="Times New Roman" w:cs="Times New Roman"/>
          <w:sz w:val="28"/>
          <w:szCs w:val="28"/>
        </w:rPr>
        <w:t>аптечки для оказания первой медицинской помощи, а также прием антиретровирусных препаратов по стандартной схеме. Начало приема – в течени</w:t>
      </w:r>
      <w:proofErr w:type="gramStart"/>
      <w:r w:rsidR="001E4189" w:rsidRPr="00DD25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E4189" w:rsidRPr="00DD253D">
        <w:rPr>
          <w:rFonts w:ascii="Times New Roman" w:hAnsi="Times New Roman" w:cs="Times New Roman"/>
          <w:sz w:val="28"/>
          <w:szCs w:val="28"/>
        </w:rPr>
        <w:t xml:space="preserve"> первых двух часов от возникновения аварийной ситуации, но не позднее 72 часов.</w:t>
      </w:r>
    </w:p>
    <w:p w14:paraId="1F48AF9F" w14:textId="7FDC5CA2" w:rsidR="001E4189" w:rsidRPr="00DD253D" w:rsidRDefault="001E4189" w:rsidP="00DD253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>Необходимо обязательное обращение в Центр по профилактике ВИЧ-инфекции г</w:t>
      </w:r>
      <w:proofErr w:type="gramStart"/>
      <w:r w:rsidRPr="00DD253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D253D">
        <w:rPr>
          <w:rFonts w:ascii="Times New Roman" w:hAnsi="Times New Roman" w:cs="Times New Roman"/>
          <w:sz w:val="28"/>
          <w:szCs w:val="28"/>
        </w:rPr>
        <w:t xml:space="preserve">стана расположенного по адресу улица </w:t>
      </w:r>
      <w:proofErr w:type="spellStart"/>
      <w:r w:rsidRPr="00DD253D">
        <w:rPr>
          <w:rFonts w:ascii="Times New Roman" w:hAnsi="Times New Roman" w:cs="Times New Roman"/>
          <w:sz w:val="28"/>
          <w:szCs w:val="28"/>
        </w:rPr>
        <w:t>Есенберли</w:t>
      </w:r>
      <w:r w:rsidR="002D6D6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6D6B">
        <w:rPr>
          <w:rFonts w:ascii="Times New Roman" w:hAnsi="Times New Roman" w:cs="Times New Roman"/>
          <w:sz w:val="28"/>
          <w:szCs w:val="28"/>
        </w:rPr>
        <w:t xml:space="preserve"> </w:t>
      </w:r>
      <w:r w:rsidRPr="00DD253D">
        <w:rPr>
          <w:rFonts w:ascii="Times New Roman" w:hAnsi="Times New Roman" w:cs="Times New Roman"/>
          <w:sz w:val="28"/>
          <w:szCs w:val="28"/>
        </w:rPr>
        <w:t xml:space="preserve"> 5/1 в кратчайшие сроки после </w:t>
      </w:r>
      <w:r w:rsidR="00C628D5">
        <w:rPr>
          <w:rFonts w:ascii="Times New Roman" w:hAnsi="Times New Roman" w:cs="Times New Roman"/>
          <w:sz w:val="28"/>
          <w:szCs w:val="28"/>
        </w:rPr>
        <w:t>аварийной ситуации на рабочем месте.</w:t>
      </w:r>
    </w:p>
    <w:p w14:paraId="36C4F3A1" w14:textId="77777777" w:rsidR="0056005A" w:rsidRDefault="0056005A" w:rsidP="00DD25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3CF88" w14:textId="77777777" w:rsidR="00AB4156" w:rsidRPr="00AB4156" w:rsidRDefault="00AB4156" w:rsidP="00AB4156">
      <w:pPr>
        <w:tabs>
          <w:tab w:val="left" w:pos="28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156"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профилактике ВИЧ-инфекции»</w:t>
      </w:r>
    </w:p>
    <w:p w14:paraId="32684525" w14:textId="4700715F" w:rsidR="00AB4156" w:rsidRPr="00AB4156" w:rsidRDefault="00AB4156" w:rsidP="00AB4156">
      <w:pPr>
        <w:tabs>
          <w:tab w:val="left" w:pos="28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AB41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акимата г.Астаны</w:t>
      </w:r>
      <w:r w:rsidR="00DD253D" w:rsidRPr="00AB4156">
        <w:rPr>
          <w:rFonts w:ascii="Times New Roman" w:hAnsi="Times New Roman" w:cs="Times New Roman"/>
          <w:b/>
          <w:sz w:val="28"/>
          <w:szCs w:val="28"/>
        </w:rPr>
        <w:tab/>
      </w:r>
    </w:p>
    <w:p w14:paraId="5509323D" w14:textId="77777777" w:rsidR="00AB4156" w:rsidRPr="00AB4156" w:rsidRDefault="00DD253D" w:rsidP="00AB4156">
      <w:pPr>
        <w:tabs>
          <w:tab w:val="left" w:pos="28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B4156">
        <w:rPr>
          <w:rFonts w:ascii="Times New Roman" w:hAnsi="Times New Roman" w:cs="Times New Roman"/>
          <w:b/>
          <w:bCs/>
          <w:sz w:val="28"/>
          <w:szCs w:val="28"/>
        </w:rPr>
        <w:t>Саулебаев</w:t>
      </w:r>
      <w:proofErr w:type="spellEnd"/>
      <w:r w:rsidRPr="00AB4156">
        <w:rPr>
          <w:rFonts w:ascii="Times New Roman" w:hAnsi="Times New Roman" w:cs="Times New Roman"/>
          <w:b/>
          <w:bCs/>
          <w:sz w:val="28"/>
          <w:szCs w:val="28"/>
        </w:rPr>
        <w:t xml:space="preserve"> У.Р., </w:t>
      </w:r>
    </w:p>
    <w:p w14:paraId="5BE1AF76" w14:textId="5CD9241A" w:rsidR="00DD253D" w:rsidRPr="00AB4156" w:rsidRDefault="00DD253D" w:rsidP="00AB4156">
      <w:pPr>
        <w:tabs>
          <w:tab w:val="left" w:pos="28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4156">
        <w:rPr>
          <w:rFonts w:ascii="Times New Roman" w:hAnsi="Times New Roman" w:cs="Times New Roman"/>
          <w:b/>
          <w:bCs/>
          <w:sz w:val="28"/>
          <w:szCs w:val="28"/>
        </w:rPr>
        <w:t>заведующий отдела</w:t>
      </w:r>
      <w:proofErr w:type="gramEnd"/>
      <w:r w:rsidRPr="00AB4156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</w:p>
    <w:sectPr w:rsidR="00DD253D" w:rsidRPr="00AB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78"/>
    <w:rsid w:val="0012604B"/>
    <w:rsid w:val="001E4189"/>
    <w:rsid w:val="002D6D6B"/>
    <w:rsid w:val="003007CE"/>
    <w:rsid w:val="004744DE"/>
    <w:rsid w:val="0056005A"/>
    <w:rsid w:val="00871478"/>
    <w:rsid w:val="00AB4156"/>
    <w:rsid w:val="00AD3BB5"/>
    <w:rsid w:val="00B61280"/>
    <w:rsid w:val="00C44D63"/>
    <w:rsid w:val="00C628D5"/>
    <w:rsid w:val="00D86FA3"/>
    <w:rsid w:val="00DD253D"/>
    <w:rsid w:val="00E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E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 проф отдел</dc:creator>
  <cp:keywords/>
  <dc:description/>
  <cp:lastModifiedBy>Келбет Болатовна</cp:lastModifiedBy>
  <cp:revision>7</cp:revision>
  <cp:lastPrinted>2023-05-30T06:52:00Z</cp:lastPrinted>
  <dcterms:created xsi:type="dcterms:W3CDTF">2023-05-31T04:27:00Z</dcterms:created>
  <dcterms:modified xsi:type="dcterms:W3CDTF">2023-09-12T04:25:00Z</dcterms:modified>
</cp:coreProperties>
</file>